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5014A"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64BF513E" w14:textId="70CC8639" w:rsidR="009C3623" w:rsidRDefault="004406A6"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83</w:t>
      </w:r>
      <w:r w:rsidR="00AB5CC6" w:rsidRPr="00AB5CC6">
        <w:rPr>
          <w:rFonts w:ascii="Times" w:eastAsiaTheme="minorHAnsi" w:hAnsi="Times" w:cs="Times"/>
          <w:b/>
          <w:bCs/>
          <w:sz w:val="20"/>
          <w:szCs w:val="20"/>
        </w:rPr>
        <w:t xml:space="preserve">, </w:t>
      </w:r>
      <w:r w:rsidR="00ED698D">
        <w:rPr>
          <w:rFonts w:ascii="Times" w:eastAsiaTheme="minorHAnsi" w:hAnsi="Times" w:cs="Times"/>
          <w:b/>
          <w:bCs/>
          <w:sz w:val="20"/>
          <w:szCs w:val="20"/>
        </w:rPr>
        <w:t>September</w:t>
      </w:r>
      <w:r w:rsidR="0057379A">
        <w:rPr>
          <w:rFonts w:ascii="Times" w:eastAsiaTheme="minorHAnsi" w:hAnsi="Times" w:cs="Times"/>
          <w:b/>
          <w:bCs/>
          <w:sz w:val="20"/>
          <w:szCs w:val="20"/>
        </w:rPr>
        <w:t xml:space="preserve"> </w:t>
      </w:r>
      <w:r w:rsidR="00AB5CC6" w:rsidRPr="00AB5CC6">
        <w:rPr>
          <w:rFonts w:ascii="Times" w:eastAsiaTheme="minorHAnsi" w:hAnsi="Times" w:cs="Times"/>
          <w:b/>
          <w:bCs/>
          <w:sz w:val="20"/>
          <w:szCs w:val="20"/>
        </w:rPr>
        <w:t>20</w:t>
      </w:r>
      <w:r w:rsidR="00664537">
        <w:rPr>
          <w:rFonts w:ascii="Times" w:eastAsiaTheme="minorHAnsi" w:hAnsi="Times" w:cs="Times"/>
          <w:b/>
          <w:bCs/>
          <w:sz w:val="20"/>
          <w:szCs w:val="20"/>
        </w:rPr>
        <w:t>21</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1A9C9DCE" w14:textId="77777777" w:rsidR="00AB5CC6" w:rsidRPr="00664537" w:rsidRDefault="00AB5CC6" w:rsidP="00AB5CC6">
      <w:pPr>
        <w:widowControl w:val="0"/>
        <w:autoSpaceDE w:val="0"/>
        <w:autoSpaceDN w:val="0"/>
        <w:adjustRightInd w:val="0"/>
        <w:spacing w:line="280" w:lineRule="atLeast"/>
        <w:rPr>
          <w:rFonts w:ascii="Times" w:eastAsiaTheme="minorHAnsi" w:hAnsi="Times"/>
          <w:color w:val="000000" w:themeColor="text1"/>
          <w:sz w:val="20"/>
          <w:szCs w:val="20"/>
        </w:rPr>
      </w:pPr>
      <w:r w:rsidRPr="00AB5CC6">
        <w:rPr>
          <w:rFonts w:ascii="Times" w:eastAsiaTheme="minorHAnsi" w:hAnsi="Times" w:cs="Times"/>
          <w:b/>
          <w:bCs/>
          <w:sz w:val="20"/>
          <w:szCs w:val="20"/>
        </w:rPr>
        <w:t xml:space="preserve">URL: </w:t>
      </w:r>
      <w:hyperlink r:id="rId9" w:history="1">
        <w:r w:rsidRPr="00664537">
          <w:rPr>
            <w:rStyle w:val="Hyperlink"/>
            <w:rFonts w:ascii="Times" w:eastAsiaTheme="minorHAnsi" w:hAnsi="Times" w:cs="Times"/>
            <w:b/>
            <w:bCs/>
            <w:color w:val="000000" w:themeColor="text1"/>
            <w:sz w:val="20"/>
            <w:szCs w:val="20"/>
          </w:rPr>
          <w:t>http://www.freeassociations.org.uk/</w:t>
        </w:r>
      </w:hyperlink>
    </w:p>
    <w:p w14:paraId="055E98FE"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192001BF"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2C1A70B6" wp14:editId="0D62D25B">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7BEFBC13"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370F0DE1"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579436A5"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E2192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pgNumType w:start="92"/>
          <w:cols w:num="2" w:space="144" w:equalWidth="0">
            <w:col w:w="6048" w:space="144"/>
            <w:col w:w="2448"/>
          </w:cols>
        </w:sectPr>
      </w:pPr>
    </w:p>
    <w:p w14:paraId="6C0143D6" w14:textId="636A2480" w:rsidR="00204B9E" w:rsidRDefault="00955945" w:rsidP="00204B9E">
      <w:pPr>
        <w:autoSpaceDE w:val="0"/>
        <w:autoSpaceDN w:val="0"/>
        <w:adjustRightInd w:val="0"/>
        <w:spacing w:after="120"/>
        <w:jc w:val="both"/>
        <w:rPr>
          <w:b/>
          <w:bCs/>
          <w:color w:val="000000" w:themeColor="text1"/>
        </w:rPr>
      </w:pPr>
      <w:r w:rsidRPr="00423799">
        <w:rPr>
          <w:b/>
          <w:bCs/>
          <w:i/>
          <w:iCs/>
          <w:color w:val="000000" w:themeColor="text1"/>
        </w:rPr>
        <w:lastRenderedPageBreak/>
        <w:t>Room</w:t>
      </w:r>
      <w:r w:rsidRPr="00423799">
        <w:rPr>
          <w:b/>
          <w:bCs/>
          <w:color w:val="000000" w:themeColor="text1"/>
        </w:rPr>
        <w:t>. Lenny Abrahamson. Co-production Ireland-Canada-United Kingdom; Film4</w:t>
      </w:r>
      <w:r w:rsidR="00CD3938">
        <w:rPr>
          <w:b/>
          <w:bCs/>
          <w:color w:val="000000" w:themeColor="text1"/>
        </w:rPr>
        <w:t xml:space="preserve"> Productions/Irish Film Board/ Téléfilm </w:t>
      </w:r>
      <w:r w:rsidRPr="00423799">
        <w:rPr>
          <w:b/>
          <w:bCs/>
          <w:color w:val="000000" w:themeColor="text1"/>
        </w:rPr>
        <w:t>Ca</w:t>
      </w:r>
      <w:r w:rsidR="00CD3938">
        <w:rPr>
          <w:b/>
          <w:bCs/>
          <w:color w:val="000000" w:themeColor="text1"/>
        </w:rPr>
        <w:t>nada/Filmnation Entertainment/ Element Pictures /</w:t>
      </w:r>
      <w:r w:rsidRPr="00423799">
        <w:rPr>
          <w:b/>
          <w:bCs/>
          <w:color w:val="000000" w:themeColor="text1"/>
        </w:rPr>
        <w:t>No Trace Camping, 2015; 118 min</w:t>
      </w:r>
      <w:r w:rsidR="00204B9E">
        <w:rPr>
          <w:b/>
          <w:bCs/>
          <w:color w:val="000000" w:themeColor="text1"/>
        </w:rPr>
        <w:t xml:space="preserve"> </w:t>
      </w:r>
    </w:p>
    <w:p w14:paraId="0794582A" w14:textId="0D2174AE" w:rsidR="00955945" w:rsidRPr="00015232" w:rsidRDefault="000E5EA9" w:rsidP="00204B9E">
      <w:pPr>
        <w:autoSpaceDE w:val="0"/>
        <w:autoSpaceDN w:val="0"/>
        <w:adjustRightInd w:val="0"/>
        <w:spacing w:after="120"/>
        <w:jc w:val="both"/>
        <w:rPr>
          <w:b/>
          <w:bCs/>
          <w:color w:val="000000" w:themeColor="text1"/>
        </w:rPr>
      </w:pPr>
      <w:r>
        <w:rPr>
          <w:bCs/>
          <w:color w:val="000000" w:themeColor="text1"/>
        </w:rPr>
        <w:t>Ali Pajoohandeh</w:t>
      </w:r>
    </w:p>
    <w:p w14:paraId="6106FAA1" w14:textId="7EF70755" w:rsidR="00204B9E" w:rsidRDefault="00955945" w:rsidP="00204B9E">
      <w:pPr>
        <w:spacing w:after="120"/>
        <w:jc w:val="both"/>
        <w:rPr>
          <w:color w:val="000000" w:themeColor="text1"/>
        </w:rPr>
      </w:pPr>
      <w:r w:rsidRPr="00423799">
        <w:rPr>
          <w:i/>
          <w:iCs/>
          <w:color w:val="000000" w:themeColor="text1"/>
        </w:rPr>
        <w:t>Room</w:t>
      </w:r>
      <w:r w:rsidRPr="00423799">
        <w:rPr>
          <w:color w:val="000000" w:themeColor="text1"/>
        </w:rPr>
        <w:t xml:space="preserve"> is an independent Irish-Canadian drama film based on a novel by Emma Donoghue and directed by Lenny Abrahamson</w:t>
      </w:r>
      <w:r w:rsidR="00187A73">
        <w:rPr>
          <w:color w:val="000000" w:themeColor="text1"/>
        </w:rPr>
        <w:t>,</w:t>
      </w:r>
      <w:r w:rsidRPr="00423799">
        <w:rPr>
          <w:color w:val="000000" w:themeColor="text1"/>
        </w:rPr>
        <w:t xml:space="preserve"> first screened a</w:t>
      </w:r>
      <w:r w:rsidR="00053FFE">
        <w:rPr>
          <w:color w:val="000000" w:themeColor="text1"/>
        </w:rPr>
        <w:t>t the Telluride Film Festival</w:t>
      </w:r>
      <w:r w:rsidRPr="00423799">
        <w:rPr>
          <w:color w:val="000000" w:themeColor="text1"/>
        </w:rPr>
        <w:t xml:space="preserve"> </w:t>
      </w:r>
      <w:r w:rsidR="00434021">
        <w:rPr>
          <w:color w:val="000000" w:themeColor="text1"/>
        </w:rPr>
        <w:t>in</w:t>
      </w:r>
      <w:r w:rsidR="00196C2E">
        <w:rPr>
          <w:color w:val="000000" w:themeColor="text1"/>
        </w:rPr>
        <w:t xml:space="preserve"> </w:t>
      </w:r>
      <w:r w:rsidR="00187A73">
        <w:rPr>
          <w:color w:val="000000" w:themeColor="text1"/>
        </w:rPr>
        <w:t>2015. A</w:t>
      </w:r>
      <w:r w:rsidR="00053FFE">
        <w:rPr>
          <w:color w:val="000000" w:themeColor="text1"/>
        </w:rPr>
        <w:t xml:space="preserve"> real event set</w:t>
      </w:r>
      <w:r w:rsidR="00434021">
        <w:rPr>
          <w:color w:val="000000" w:themeColor="text1"/>
        </w:rPr>
        <w:t xml:space="preserve"> the stage for </w:t>
      </w:r>
      <w:r w:rsidRPr="00423799">
        <w:rPr>
          <w:color w:val="000000" w:themeColor="text1"/>
        </w:rPr>
        <w:t>the movie. In 2</w:t>
      </w:r>
      <w:r w:rsidR="00053FFE">
        <w:rPr>
          <w:color w:val="000000" w:themeColor="text1"/>
        </w:rPr>
        <w:t xml:space="preserve">008 the media disclosed </w:t>
      </w:r>
      <w:r w:rsidRPr="00423799">
        <w:rPr>
          <w:color w:val="000000" w:themeColor="text1"/>
        </w:rPr>
        <w:t>that an Austr</w:t>
      </w:r>
      <w:r w:rsidR="00187A73">
        <w:rPr>
          <w:color w:val="000000" w:themeColor="text1"/>
        </w:rPr>
        <w:t xml:space="preserve">ian man </w:t>
      </w:r>
      <w:r w:rsidR="00053FFE">
        <w:rPr>
          <w:color w:val="000000" w:themeColor="text1"/>
        </w:rPr>
        <w:t>Joseph Fritzl</w:t>
      </w:r>
      <w:r w:rsidRPr="00423799">
        <w:rPr>
          <w:color w:val="000000" w:themeColor="text1"/>
        </w:rPr>
        <w:t xml:space="preserve"> kept his daughter prisoner for 24 years in the basement of their home and had fathered 7 children by her. Inspired by this horrifying story, Donoghue wrote </w:t>
      </w:r>
      <w:r w:rsidRPr="00423799">
        <w:rPr>
          <w:i/>
          <w:iCs/>
          <w:color w:val="000000" w:themeColor="text1"/>
        </w:rPr>
        <w:t>Room</w:t>
      </w:r>
      <w:r w:rsidR="00434021">
        <w:rPr>
          <w:color w:val="000000" w:themeColor="text1"/>
        </w:rPr>
        <w:t xml:space="preserve"> and then</w:t>
      </w:r>
      <w:r w:rsidRPr="00423799">
        <w:rPr>
          <w:color w:val="000000" w:themeColor="text1"/>
        </w:rPr>
        <w:t xml:space="preserve"> th</w:t>
      </w:r>
      <w:r w:rsidR="00434021">
        <w:rPr>
          <w:color w:val="000000" w:themeColor="text1"/>
        </w:rPr>
        <w:t>e screenplay about Joy Newsome (Brie Larson),</w:t>
      </w:r>
      <w:r w:rsidR="00187A73">
        <w:rPr>
          <w:color w:val="000000" w:themeColor="text1"/>
        </w:rPr>
        <w:t xml:space="preserve"> a</w:t>
      </w:r>
      <w:r w:rsidR="00434021">
        <w:rPr>
          <w:color w:val="000000" w:themeColor="text1"/>
        </w:rPr>
        <w:t xml:space="preserve"> girl deceived by a psychotic man </w:t>
      </w:r>
      <w:r w:rsidR="00821C9A">
        <w:rPr>
          <w:color w:val="000000" w:themeColor="text1"/>
        </w:rPr>
        <w:t>in</w:t>
      </w:r>
      <w:r w:rsidR="00434021">
        <w:rPr>
          <w:color w:val="000000" w:themeColor="text1"/>
        </w:rPr>
        <w:t>to fall</w:t>
      </w:r>
      <w:r w:rsidR="00821C9A">
        <w:rPr>
          <w:color w:val="000000" w:themeColor="text1"/>
        </w:rPr>
        <w:t>ing</w:t>
      </w:r>
      <w:r w:rsidR="00187A73">
        <w:rPr>
          <w:color w:val="000000" w:themeColor="text1"/>
        </w:rPr>
        <w:t xml:space="preserve"> into his trap for</w:t>
      </w:r>
      <w:r w:rsidRPr="00423799">
        <w:rPr>
          <w:color w:val="000000" w:themeColor="text1"/>
        </w:rPr>
        <w:t xml:space="preserve"> seven years of impri</w:t>
      </w:r>
      <w:r w:rsidR="00187A73">
        <w:rPr>
          <w:color w:val="000000" w:themeColor="text1"/>
        </w:rPr>
        <w:t>sonment in a small room with</w:t>
      </w:r>
      <w:r w:rsidRPr="00423799">
        <w:rPr>
          <w:color w:val="000000" w:themeColor="text1"/>
        </w:rPr>
        <w:t xml:space="preserve"> one window facing the sky. </w:t>
      </w:r>
      <w:r w:rsidR="00821C9A">
        <w:rPr>
          <w:color w:val="000000" w:themeColor="text1"/>
        </w:rPr>
        <w:t>She is</w:t>
      </w:r>
      <w:r w:rsidR="00434021">
        <w:rPr>
          <w:color w:val="000000" w:themeColor="text1"/>
        </w:rPr>
        <w:t xml:space="preserve"> raped repeatedly by </w:t>
      </w:r>
      <w:r w:rsidR="00821C9A">
        <w:rPr>
          <w:color w:val="000000" w:themeColor="text1"/>
        </w:rPr>
        <w:t xml:space="preserve">her captor Old </w:t>
      </w:r>
      <w:r w:rsidR="00434021">
        <w:rPr>
          <w:color w:val="000000" w:themeColor="text1"/>
        </w:rPr>
        <w:t xml:space="preserve">Nick (Sean Bridgers) and </w:t>
      </w:r>
      <w:r w:rsidRPr="00423799">
        <w:rPr>
          <w:color w:val="000000" w:themeColor="text1"/>
        </w:rPr>
        <w:t>gives birth to a</w:t>
      </w:r>
      <w:r w:rsidR="00053FFE">
        <w:rPr>
          <w:color w:val="000000" w:themeColor="text1"/>
        </w:rPr>
        <w:t xml:space="preserve"> child who becomes her only solace</w:t>
      </w:r>
      <w:r w:rsidRPr="00423799">
        <w:rPr>
          <w:color w:val="000000" w:themeColor="text1"/>
        </w:rPr>
        <w:t xml:space="preserve">. </w:t>
      </w:r>
    </w:p>
    <w:p w14:paraId="63C9D53E" w14:textId="179A440D" w:rsidR="00955945" w:rsidRPr="00C96754" w:rsidRDefault="00204B9E" w:rsidP="0079431C">
      <w:pPr>
        <w:spacing w:after="120"/>
        <w:jc w:val="both"/>
      </w:pPr>
      <w:r>
        <w:rPr>
          <w:color w:val="000000" w:themeColor="text1"/>
        </w:rPr>
        <w:tab/>
      </w:r>
      <w:r w:rsidR="00955945" w:rsidRPr="00423799">
        <w:rPr>
          <w:color w:val="000000" w:themeColor="text1"/>
        </w:rPr>
        <w:t>When Jack (the child) reac</w:t>
      </w:r>
      <w:r w:rsidR="00196C2E">
        <w:rPr>
          <w:color w:val="000000" w:themeColor="text1"/>
        </w:rPr>
        <w:t>hes age five, Joy devises a succe</w:t>
      </w:r>
      <w:r w:rsidR="00187A73">
        <w:rPr>
          <w:color w:val="000000" w:themeColor="text1"/>
        </w:rPr>
        <w:t>ssful escape. She teaches Jack</w:t>
      </w:r>
      <w:r w:rsidR="00196C2E">
        <w:rPr>
          <w:color w:val="000000" w:themeColor="text1"/>
        </w:rPr>
        <w:t xml:space="preserve"> to play dead,</w:t>
      </w:r>
      <w:r w:rsidR="00955945" w:rsidRPr="00423799">
        <w:rPr>
          <w:color w:val="000000" w:themeColor="text1"/>
        </w:rPr>
        <w:t xml:space="preserve"> wraps him i</w:t>
      </w:r>
      <w:r w:rsidR="00187A73">
        <w:rPr>
          <w:color w:val="000000" w:themeColor="text1"/>
        </w:rPr>
        <w:t>n a bedraggled rug</w:t>
      </w:r>
      <w:r w:rsidR="00821C9A">
        <w:rPr>
          <w:color w:val="000000" w:themeColor="text1"/>
        </w:rPr>
        <w:t xml:space="preserve"> and ask</w:t>
      </w:r>
      <w:r w:rsidR="00196C2E">
        <w:rPr>
          <w:color w:val="000000" w:themeColor="text1"/>
        </w:rPr>
        <w:t xml:space="preserve"> Old Nick to take him</w:t>
      </w:r>
      <w:r w:rsidR="00955945" w:rsidRPr="00423799">
        <w:rPr>
          <w:color w:val="000000" w:themeColor="text1"/>
        </w:rPr>
        <w:t xml:space="preserve"> to </w:t>
      </w:r>
      <w:r w:rsidR="00274D09">
        <w:rPr>
          <w:color w:val="000000" w:themeColor="text1"/>
        </w:rPr>
        <w:t>a hospital</w:t>
      </w:r>
      <w:r w:rsidR="00955945" w:rsidRPr="00423799">
        <w:rPr>
          <w:color w:val="000000" w:themeColor="text1"/>
        </w:rPr>
        <w:t xml:space="preserve"> in the hope</w:t>
      </w:r>
      <w:r w:rsidR="00187A73">
        <w:rPr>
          <w:color w:val="000000" w:themeColor="text1"/>
        </w:rPr>
        <w:t xml:space="preserve"> that Jack</w:t>
      </w:r>
      <w:r w:rsidR="00955945" w:rsidRPr="00423799">
        <w:rPr>
          <w:color w:val="000000" w:themeColor="text1"/>
        </w:rPr>
        <w:t xml:space="preserve"> might be saved. Nick </w:t>
      </w:r>
      <w:r w:rsidR="00821C9A">
        <w:rPr>
          <w:color w:val="000000" w:themeColor="text1"/>
        </w:rPr>
        <w:t xml:space="preserve">believes the ploy, </w:t>
      </w:r>
      <w:r w:rsidR="00955945" w:rsidRPr="00423799">
        <w:rPr>
          <w:color w:val="000000" w:themeColor="text1"/>
        </w:rPr>
        <w:t xml:space="preserve">dumps the rug </w:t>
      </w:r>
      <w:r w:rsidR="00821C9A">
        <w:rPr>
          <w:color w:val="000000" w:themeColor="text1"/>
        </w:rPr>
        <w:t xml:space="preserve">with Jack's apparent corpse </w:t>
      </w:r>
      <w:r w:rsidR="00955945" w:rsidRPr="00423799">
        <w:rPr>
          <w:color w:val="000000" w:themeColor="text1"/>
        </w:rPr>
        <w:t>in the back of his truck</w:t>
      </w:r>
      <w:r w:rsidR="00274D09">
        <w:rPr>
          <w:color w:val="000000" w:themeColor="text1"/>
        </w:rPr>
        <w:t xml:space="preserve"> and drives away. </w:t>
      </w:r>
      <w:r w:rsidR="00187A73">
        <w:rPr>
          <w:color w:val="000000" w:themeColor="text1"/>
        </w:rPr>
        <w:t xml:space="preserve">Jack </w:t>
      </w:r>
      <w:r w:rsidR="00821C9A">
        <w:rPr>
          <w:color w:val="000000" w:themeColor="text1"/>
        </w:rPr>
        <w:t xml:space="preserve">dazedly </w:t>
      </w:r>
      <w:r w:rsidR="00187A73">
        <w:rPr>
          <w:color w:val="000000" w:themeColor="text1"/>
        </w:rPr>
        <w:t>seizes</w:t>
      </w:r>
      <w:r w:rsidR="00955945" w:rsidRPr="00423799">
        <w:rPr>
          <w:color w:val="000000" w:themeColor="text1"/>
        </w:rPr>
        <w:t xml:space="preserve"> his opportunity, jumps out the truc</w:t>
      </w:r>
      <w:r w:rsidR="00187A73">
        <w:rPr>
          <w:color w:val="000000" w:themeColor="text1"/>
        </w:rPr>
        <w:t xml:space="preserve">k and asks </w:t>
      </w:r>
      <w:r w:rsidR="00821C9A">
        <w:rPr>
          <w:color w:val="000000" w:themeColor="text1"/>
        </w:rPr>
        <w:t xml:space="preserve">a </w:t>
      </w:r>
      <w:r w:rsidR="00187A73">
        <w:rPr>
          <w:color w:val="000000" w:themeColor="text1"/>
        </w:rPr>
        <w:t>passersby to help. And so mother</w:t>
      </w:r>
      <w:r w:rsidR="00955945" w:rsidRPr="00423799">
        <w:rPr>
          <w:color w:val="000000" w:themeColor="text1"/>
        </w:rPr>
        <w:t xml:space="preserve"> and child are</w:t>
      </w:r>
      <w:r w:rsidR="00053FFE">
        <w:rPr>
          <w:color w:val="000000" w:themeColor="text1"/>
        </w:rPr>
        <w:t xml:space="preserve"> saved</w:t>
      </w:r>
      <w:r w:rsidR="00053FFE" w:rsidRPr="00C96754">
        <w:t xml:space="preserve">. In this paper </w:t>
      </w:r>
      <w:r w:rsidR="00196C2E" w:rsidRPr="00C96754">
        <w:t>I</w:t>
      </w:r>
      <w:r w:rsidR="00955945" w:rsidRPr="00C96754">
        <w:t xml:space="preserve"> look at the relationship between the child (Jack</w:t>
      </w:r>
      <w:r w:rsidR="00274D09" w:rsidRPr="00C96754">
        <w:t>) and th</w:t>
      </w:r>
      <w:r w:rsidR="00821C9A" w:rsidRPr="00C96754">
        <w:t>e mother (Joy) and the biological rapist</w:t>
      </w:r>
      <w:r w:rsidR="00274D09" w:rsidRPr="00C96754">
        <w:t xml:space="preserve"> father (</w:t>
      </w:r>
      <w:r w:rsidR="00821C9A" w:rsidRPr="00C96754">
        <w:t>O</w:t>
      </w:r>
      <w:r w:rsidR="00955945" w:rsidRPr="00C96754">
        <w:t>ld Ni</w:t>
      </w:r>
      <w:r w:rsidR="00274D09" w:rsidRPr="00C96754">
        <w:t>c</w:t>
      </w:r>
      <w:r w:rsidR="00955945" w:rsidRPr="00C96754">
        <w:t>k) from the perspective of Freud’s Oedipus complex (Freud, 1924d) and compare it with Lacan’s view (Lacan</w:t>
      </w:r>
      <w:r w:rsidR="0079431C" w:rsidRPr="00C96754">
        <w:t xml:space="preserve"> and Fink</w:t>
      </w:r>
      <w:r w:rsidR="00955945" w:rsidRPr="00C96754">
        <w:t>, 20</w:t>
      </w:r>
      <w:r w:rsidR="00187A73" w:rsidRPr="00C96754">
        <w:t>06,</w:t>
      </w:r>
      <w:r w:rsidR="0079431C" w:rsidRPr="00C96754">
        <w:t xml:space="preserve"> Lacan,</w:t>
      </w:r>
      <w:r w:rsidR="00187A73" w:rsidRPr="00C96754">
        <w:t xml:space="preserve"> 2017</w:t>
      </w:r>
      <w:r w:rsidR="000D3489" w:rsidRPr="00C96754">
        <w:rPr>
          <w:rFonts w:hint="cs"/>
          <w:rtl/>
        </w:rPr>
        <w:t>(</w:t>
      </w:r>
      <w:r w:rsidR="000D3489" w:rsidRPr="00C96754">
        <w:t>.</w:t>
      </w:r>
      <w:r w:rsidR="0079431C" w:rsidRPr="00C96754">
        <w:t xml:space="preserve"> Then, I </w:t>
      </w:r>
      <w:r w:rsidR="007361B1" w:rsidRPr="00C96754">
        <w:t>analyze</w:t>
      </w:r>
      <w:r w:rsidR="0079431C" w:rsidRPr="00C96754">
        <w:t xml:space="preserve"> the movie in terms of what I call transitional time object (TTO).</w:t>
      </w:r>
    </w:p>
    <w:p w14:paraId="048737D2" w14:textId="25DCC27F" w:rsidR="00955945" w:rsidRPr="00423799" w:rsidRDefault="00015232" w:rsidP="002420CA">
      <w:pPr>
        <w:spacing w:after="120"/>
        <w:jc w:val="both"/>
        <w:rPr>
          <w:color w:val="000000" w:themeColor="text1"/>
        </w:rPr>
      </w:pPr>
      <w:r>
        <w:rPr>
          <w:color w:val="000000" w:themeColor="text1"/>
        </w:rPr>
        <w:tab/>
      </w:r>
      <w:r w:rsidR="00187A73">
        <w:rPr>
          <w:color w:val="000000" w:themeColor="text1"/>
        </w:rPr>
        <w:t>A</w:t>
      </w:r>
      <w:r w:rsidR="00955945" w:rsidRPr="00423799">
        <w:rPr>
          <w:color w:val="000000" w:themeColor="text1"/>
        </w:rPr>
        <w:t>t the out</w:t>
      </w:r>
      <w:r w:rsidR="00196C2E">
        <w:rPr>
          <w:color w:val="000000" w:themeColor="text1"/>
        </w:rPr>
        <w:t>set</w:t>
      </w:r>
      <w:r w:rsidR="002420CA">
        <w:rPr>
          <w:color w:val="000000" w:themeColor="text1"/>
        </w:rPr>
        <w:t xml:space="preserve"> there is</w:t>
      </w:r>
      <w:r w:rsidR="00053FFE">
        <w:rPr>
          <w:color w:val="000000" w:themeColor="text1"/>
        </w:rPr>
        <w:t xml:space="preserve"> no</w:t>
      </w:r>
      <w:r w:rsidR="002420CA">
        <w:rPr>
          <w:color w:val="000000" w:themeColor="text1"/>
        </w:rPr>
        <w:t xml:space="preserve"> hint</w:t>
      </w:r>
      <w:r w:rsidR="00053FFE">
        <w:rPr>
          <w:color w:val="000000" w:themeColor="text1"/>
        </w:rPr>
        <w:t xml:space="preserve"> of discontent in</w:t>
      </w:r>
      <w:r w:rsidR="00955945" w:rsidRPr="00423799">
        <w:rPr>
          <w:color w:val="000000" w:themeColor="text1"/>
        </w:rPr>
        <w:t xml:space="preserve"> the</w:t>
      </w:r>
      <w:r w:rsidR="00053FFE">
        <w:rPr>
          <w:color w:val="000000" w:themeColor="text1"/>
        </w:rPr>
        <w:t xml:space="preserve"> </w:t>
      </w:r>
      <w:r w:rsidR="00187A73">
        <w:rPr>
          <w:color w:val="000000" w:themeColor="text1"/>
        </w:rPr>
        <w:t>mother-child dyad</w:t>
      </w:r>
      <w:r w:rsidR="00053FFE">
        <w:rPr>
          <w:color w:val="000000" w:themeColor="text1"/>
        </w:rPr>
        <w:t>. But</w:t>
      </w:r>
      <w:r w:rsidR="00274D09">
        <w:rPr>
          <w:color w:val="000000" w:themeColor="text1"/>
        </w:rPr>
        <w:t xml:space="preserve"> one</w:t>
      </w:r>
      <w:r w:rsidR="00955945" w:rsidRPr="00423799">
        <w:rPr>
          <w:color w:val="000000" w:themeColor="text1"/>
        </w:rPr>
        <w:t xml:space="preserve"> </w:t>
      </w:r>
      <w:r w:rsidR="00187A73">
        <w:rPr>
          <w:color w:val="000000" w:themeColor="text1"/>
        </w:rPr>
        <w:t>quickly learns</w:t>
      </w:r>
      <w:r w:rsidR="00053FFE">
        <w:rPr>
          <w:color w:val="000000" w:themeColor="text1"/>
        </w:rPr>
        <w:t xml:space="preserve"> that the mother</w:t>
      </w:r>
      <w:r w:rsidR="00187A73">
        <w:rPr>
          <w:color w:val="000000" w:themeColor="text1"/>
        </w:rPr>
        <w:t xml:space="preserve"> desperately </w:t>
      </w:r>
      <w:r w:rsidR="002420CA">
        <w:rPr>
          <w:color w:val="000000" w:themeColor="text1"/>
        </w:rPr>
        <w:t>wants to escape</w:t>
      </w:r>
      <w:r w:rsidR="00187A73">
        <w:rPr>
          <w:color w:val="000000" w:themeColor="text1"/>
        </w:rPr>
        <w:t xml:space="preserve">. </w:t>
      </w:r>
      <w:r w:rsidR="00955945" w:rsidRPr="00423799">
        <w:rPr>
          <w:color w:val="000000" w:themeColor="text1"/>
        </w:rPr>
        <w:t>The movie begins on a</w:t>
      </w:r>
      <w:r w:rsidR="002420CA">
        <w:rPr>
          <w:color w:val="000000" w:themeColor="text1"/>
        </w:rPr>
        <w:t xml:space="preserve"> day like any other day for any</w:t>
      </w:r>
      <w:r w:rsidR="00D5013F">
        <w:rPr>
          <w:color w:val="000000" w:themeColor="text1"/>
        </w:rPr>
        <w:t xml:space="preserve"> mother</w:t>
      </w:r>
      <w:r w:rsidR="00196C2E">
        <w:rPr>
          <w:color w:val="000000" w:themeColor="text1"/>
        </w:rPr>
        <w:t xml:space="preserve"> and child.</w:t>
      </w:r>
      <w:r w:rsidR="002420CA">
        <w:rPr>
          <w:color w:val="000000" w:themeColor="text1"/>
        </w:rPr>
        <w:t xml:space="preserve"> </w:t>
      </w:r>
      <w:r w:rsidR="00D5013F">
        <w:rPr>
          <w:color w:val="000000" w:themeColor="text1"/>
        </w:rPr>
        <w:t xml:space="preserve">They </w:t>
      </w:r>
      <w:r w:rsidR="00955945" w:rsidRPr="00423799">
        <w:rPr>
          <w:color w:val="000000" w:themeColor="text1"/>
        </w:rPr>
        <w:t>exercise. Jack greets every object in the room and helps prepare breakfast.</w:t>
      </w:r>
      <w:r w:rsidR="00955945" w:rsidRPr="00423799">
        <w:rPr>
          <w:color w:val="000000" w:themeColor="text1"/>
          <w:rtl/>
        </w:rPr>
        <w:t xml:space="preserve"> </w:t>
      </w:r>
      <w:r w:rsidR="00196C2E">
        <w:rPr>
          <w:color w:val="000000" w:themeColor="text1"/>
        </w:rPr>
        <w:t>Abrahamson</w:t>
      </w:r>
      <w:r w:rsidR="00955945" w:rsidRPr="00423799">
        <w:rPr>
          <w:color w:val="000000" w:themeColor="text1"/>
        </w:rPr>
        <w:t xml:space="preserve"> keeps t</w:t>
      </w:r>
      <w:r w:rsidR="00D5013F">
        <w:rPr>
          <w:color w:val="000000" w:themeColor="text1"/>
        </w:rPr>
        <w:t xml:space="preserve">he audience in the same </w:t>
      </w:r>
      <w:r w:rsidR="00955945" w:rsidRPr="00423799">
        <w:rPr>
          <w:color w:val="000000" w:themeColor="text1"/>
        </w:rPr>
        <w:t>profou</w:t>
      </w:r>
      <w:r w:rsidR="00D5013F">
        <w:rPr>
          <w:color w:val="000000" w:themeColor="text1"/>
        </w:rPr>
        <w:t xml:space="preserve">nd ignorance that Jack is </w:t>
      </w:r>
      <w:r w:rsidR="00955945" w:rsidRPr="00423799">
        <w:rPr>
          <w:color w:val="000000" w:themeColor="text1"/>
        </w:rPr>
        <w:t>in</w:t>
      </w:r>
      <w:r w:rsidR="00D5013F">
        <w:rPr>
          <w:color w:val="000000" w:themeColor="text1"/>
        </w:rPr>
        <w:t>. In spite of this, we sense</w:t>
      </w:r>
      <w:r w:rsidR="00955945" w:rsidRPr="00423799">
        <w:rPr>
          <w:color w:val="000000" w:themeColor="text1"/>
        </w:rPr>
        <w:t xml:space="preserve"> something is wrong, unli</w:t>
      </w:r>
      <w:r w:rsidR="00D5013F">
        <w:rPr>
          <w:color w:val="000000" w:themeColor="text1"/>
        </w:rPr>
        <w:t>ke Jack whose only</w:t>
      </w:r>
      <w:r w:rsidR="00955945" w:rsidRPr="00423799">
        <w:rPr>
          <w:color w:val="000000" w:themeColor="text1"/>
        </w:rPr>
        <w:t xml:space="preserve"> communication wit</w:t>
      </w:r>
      <w:r w:rsidR="00196C2E">
        <w:rPr>
          <w:color w:val="000000" w:themeColor="text1"/>
        </w:rPr>
        <w:t xml:space="preserve">h the outside world is </w:t>
      </w:r>
      <w:r w:rsidR="00D5013F">
        <w:rPr>
          <w:color w:val="000000" w:themeColor="text1"/>
        </w:rPr>
        <w:t>a TV set</w:t>
      </w:r>
      <w:r w:rsidR="00CC6A77">
        <w:rPr>
          <w:color w:val="000000" w:themeColor="text1"/>
        </w:rPr>
        <w:t xml:space="preserve"> and a skylight</w:t>
      </w:r>
      <w:r w:rsidR="00D5013F">
        <w:rPr>
          <w:color w:val="000000" w:themeColor="text1"/>
        </w:rPr>
        <w:t>.</w:t>
      </w:r>
      <w:r w:rsidR="00955945" w:rsidRPr="00423799">
        <w:rPr>
          <w:color w:val="000000" w:themeColor="text1"/>
        </w:rPr>
        <w:t xml:space="preserve"> </w:t>
      </w:r>
    </w:p>
    <w:p w14:paraId="5275215F" w14:textId="39509FE9" w:rsidR="00955945" w:rsidRPr="00423799" w:rsidRDefault="00015232" w:rsidP="00204B9E">
      <w:pPr>
        <w:spacing w:after="120"/>
        <w:jc w:val="both"/>
        <w:rPr>
          <w:color w:val="000000" w:themeColor="text1"/>
        </w:rPr>
      </w:pPr>
      <w:r>
        <w:rPr>
          <w:color w:val="000000" w:themeColor="text1"/>
        </w:rPr>
        <w:tab/>
      </w:r>
      <w:r w:rsidR="00D5013F">
        <w:rPr>
          <w:color w:val="000000" w:themeColor="text1"/>
        </w:rPr>
        <w:t>To protect Jack</w:t>
      </w:r>
      <w:r w:rsidR="004F1797">
        <w:rPr>
          <w:color w:val="000000" w:themeColor="text1"/>
        </w:rPr>
        <w:t xml:space="preserve"> Ma has assembled</w:t>
      </w:r>
      <w:r w:rsidR="00955945" w:rsidRPr="00423799">
        <w:rPr>
          <w:color w:val="000000" w:themeColor="text1"/>
        </w:rPr>
        <w:t xml:space="preserve"> the entire world in that single room and as a result he kept in the </w:t>
      </w:r>
      <w:r w:rsidR="00955945" w:rsidRPr="0034243F">
        <w:rPr>
          <w:i/>
          <w:color w:val="000000" w:themeColor="text1"/>
        </w:rPr>
        <w:t xml:space="preserve">jouissance </w:t>
      </w:r>
      <w:r w:rsidR="00955945" w:rsidRPr="00423799">
        <w:rPr>
          <w:color w:val="000000" w:themeColor="text1"/>
        </w:rPr>
        <w:t xml:space="preserve">of the (m)Other. She only sees herself, Jack and, </w:t>
      </w:r>
      <w:r w:rsidR="00D5013F">
        <w:rPr>
          <w:color w:val="000000" w:themeColor="text1"/>
        </w:rPr>
        <w:t>of course, Old Nick. W</w:t>
      </w:r>
      <w:r w:rsidR="00955945" w:rsidRPr="00423799">
        <w:rPr>
          <w:color w:val="000000" w:themeColor="text1"/>
        </w:rPr>
        <w:t>henever Old Nick appears Jack must jump into his bed (the close</w:t>
      </w:r>
      <w:r w:rsidR="004C5606">
        <w:rPr>
          <w:color w:val="000000" w:themeColor="text1"/>
        </w:rPr>
        <w:t>t) and Ma must stand far from</w:t>
      </w:r>
      <w:r w:rsidR="00955945" w:rsidRPr="00423799">
        <w:rPr>
          <w:color w:val="000000" w:themeColor="text1"/>
        </w:rPr>
        <w:t xml:space="preserve"> the door, move aside slightly and turn her face to th</w:t>
      </w:r>
      <w:r w:rsidR="00D5013F">
        <w:rPr>
          <w:color w:val="000000" w:themeColor="text1"/>
        </w:rPr>
        <w:t>e wall. Likewise, when Nick</w:t>
      </w:r>
      <w:r w:rsidR="00C22ED5">
        <w:rPr>
          <w:color w:val="000000" w:themeColor="text1"/>
        </w:rPr>
        <w:t xml:space="preserve"> </w:t>
      </w:r>
      <w:r w:rsidR="004C5606">
        <w:rPr>
          <w:color w:val="000000" w:themeColor="text1"/>
        </w:rPr>
        <w:t>punches</w:t>
      </w:r>
      <w:r w:rsidR="00955945" w:rsidRPr="00423799">
        <w:rPr>
          <w:color w:val="000000" w:themeColor="text1"/>
        </w:rPr>
        <w:t xml:space="preserve"> the e</w:t>
      </w:r>
      <w:r w:rsidR="00C22ED5">
        <w:rPr>
          <w:color w:val="000000" w:themeColor="text1"/>
        </w:rPr>
        <w:t>xit code,</w:t>
      </w:r>
      <w:r w:rsidR="004C5606">
        <w:rPr>
          <w:color w:val="000000" w:themeColor="text1"/>
        </w:rPr>
        <w:t xml:space="preserve"> Ma must turn her face away.</w:t>
      </w:r>
      <w:r w:rsidR="00955945" w:rsidRPr="00423799">
        <w:rPr>
          <w:color w:val="000000" w:themeColor="text1"/>
        </w:rPr>
        <w:t>These are unbreakable rules; if disobeyed</w:t>
      </w:r>
      <w:r w:rsidR="00D5013F">
        <w:rPr>
          <w:color w:val="000000" w:themeColor="text1"/>
        </w:rPr>
        <w:t>,</w:t>
      </w:r>
      <w:r w:rsidR="00955945" w:rsidRPr="00423799">
        <w:rPr>
          <w:color w:val="000000" w:themeColor="text1"/>
        </w:rPr>
        <w:t xml:space="preserve"> they carry dire consequences.</w:t>
      </w:r>
      <w:r w:rsidR="00955945" w:rsidRPr="00423799">
        <w:rPr>
          <w:color w:val="000000" w:themeColor="text1"/>
          <w:rtl/>
        </w:rPr>
        <w:t xml:space="preserve"> </w:t>
      </w:r>
    </w:p>
    <w:p w14:paraId="2ED58EE8" w14:textId="052FED2F" w:rsidR="00955945" w:rsidRPr="00423799" w:rsidRDefault="00015232" w:rsidP="00204B9E">
      <w:pPr>
        <w:spacing w:after="120"/>
        <w:jc w:val="both"/>
        <w:rPr>
          <w:color w:val="000000" w:themeColor="text1"/>
        </w:rPr>
      </w:pPr>
      <w:r>
        <w:rPr>
          <w:color w:val="000000" w:themeColor="text1"/>
        </w:rPr>
        <w:tab/>
      </w:r>
      <w:r w:rsidR="00C22ED5">
        <w:rPr>
          <w:color w:val="000000" w:themeColor="text1"/>
        </w:rPr>
        <w:t>In an aftermath</w:t>
      </w:r>
      <w:r w:rsidR="00D5013F">
        <w:rPr>
          <w:color w:val="000000" w:themeColor="text1"/>
        </w:rPr>
        <w:t xml:space="preserve"> sequence</w:t>
      </w:r>
      <w:r w:rsidR="001E5208">
        <w:rPr>
          <w:color w:val="000000" w:themeColor="text1"/>
        </w:rPr>
        <w:t xml:space="preserve"> a callous</w:t>
      </w:r>
      <w:r w:rsidR="00955945" w:rsidRPr="00423799">
        <w:rPr>
          <w:color w:val="000000" w:themeColor="text1"/>
        </w:rPr>
        <w:t xml:space="preserve"> </w:t>
      </w:r>
      <w:r w:rsidR="001E5208">
        <w:rPr>
          <w:color w:val="000000" w:themeColor="text1"/>
        </w:rPr>
        <w:t xml:space="preserve">TV </w:t>
      </w:r>
      <w:r w:rsidR="00955945" w:rsidRPr="00423799">
        <w:rPr>
          <w:color w:val="000000" w:themeColor="text1"/>
        </w:rPr>
        <w:t>interviewer ask</w:t>
      </w:r>
      <w:r w:rsidR="00C22ED5">
        <w:rPr>
          <w:color w:val="000000" w:themeColor="text1"/>
        </w:rPr>
        <w:t>s Joy,</w:t>
      </w:r>
      <w:r w:rsidR="00955945" w:rsidRPr="00423799">
        <w:rPr>
          <w:color w:val="000000" w:themeColor="text1"/>
        </w:rPr>
        <w:t xml:space="preserve"> ‘now this is the ultimate sacrifice and I understand that, but did you think about him having a normal childhood?’</w:t>
      </w:r>
      <w:r>
        <w:rPr>
          <w:color w:val="000000" w:themeColor="text1"/>
        </w:rPr>
        <w:t xml:space="preserve"> </w:t>
      </w:r>
      <w:r w:rsidR="00D5013F">
        <w:rPr>
          <w:color w:val="000000" w:themeColor="text1"/>
        </w:rPr>
        <w:t>J</w:t>
      </w:r>
      <w:r w:rsidR="00955945" w:rsidRPr="00423799">
        <w:rPr>
          <w:color w:val="000000" w:themeColor="text1"/>
        </w:rPr>
        <w:t>oy’s reply deserves mulling over.</w:t>
      </w:r>
      <w:r w:rsidR="00C22ED5">
        <w:rPr>
          <w:color w:val="000000" w:themeColor="text1"/>
        </w:rPr>
        <w:t xml:space="preserve"> She replies, ‘B</w:t>
      </w:r>
      <w:r w:rsidR="00955945" w:rsidRPr="00423799">
        <w:rPr>
          <w:color w:val="000000" w:themeColor="text1"/>
        </w:rPr>
        <w:t>ut he</w:t>
      </w:r>
      <w:r w:rsidR="00C22ED5">
        <w:rPr>
          <w:color w:val="000000" w:themeColor="text1"/>
        </w:rPr>
        <w:t xml:space="preserve"> had me!’ T</w:t>
      </w:r>
      <w:r w:rsidR="00955945" w:rsidRPr="00423799">
        <w:rPr>
          <w:color w:val="000000" w:themeColor="text1"/>
        </w:rPr>
        <w:t xml:space="preserve">he next question </w:t>
      </w:r>
      <w:r w:rsidR="00C22ED5">
        <w:rPr>
          <w:color w:val="000000" w:themeColor="text1"/>
        </w:rPr>
        <w:t xml:space="preserve">throws </w:t>
      </w:r>
      <w:r w:rsidR="001E5208">
        <w:rPr>
          <w:color w:val="000000" w:themeColor="text1"/>
        </w:rPr>
        <w:t>her into deep guilt that triggers</w:t>
      </w:r>
      <w:r w:rsidR="00955945" w:rsidRPr="00423799">
        <w:rPr>
          <w:color w:val="000000" w:themeColor="text1"/>
        </w:rPr>
        <w:t xml:space="preserve"> </w:t>
      </w:r>
      <w:r w:rsidR="001E5208">
        <w:rPr>
          <w:color w:val="000000" w:themeColor="text1"/>
        </w:rPr>
        <w:t xml:space="preserve">a </w:t>
      </w:r>
      <w:r w:rsidR="00955945" w:rsidRPr="00423799">
        <w:rPr>
          <w:color w:val="000000" w:themeColor="text1"/>
        </w:rPr>
        <w:t>suicide</w:t>
      </w:r>
      <w:r w:rsidR="001E5208">
        <w:rPr>
          <w:color w:val="000000" w:themeColor="text1"/>
        </w:rPr>
        <w:t xml:space="preserve"> attempt</w:t>
      </w:r>
      <w:r w:rsidR="00955945" w:rsidRPr="00423799">
        <w:rPr>
          <w:color w:val="000000" w:themeColor="text1"/>
        </w:rPr>
        <w:t>. Inte</w:t>
      </w:r>
      <w:r w:rsidR="00D5013F">
        <w:rPr>
          <w:color w:val="000000" w:themeColor="text1"/>
        </w:rPr>
        <w:t>rviewer: ‘O</w:t>
      </w:r>
      <w:r w:rsidR="00955945" w:rsidRPr="00423799">
        <w:rPr>
          <w:color w:val="000000" w:themeColor="text1"/>
        </w:rPr>
        <w:t>f course he did, but was that the best thing for him?</w:t>
      </w:r>
      <w:r w:rsidR="00D5013F">
        <w:rPr>
          <w:color w:val="000000" w:themeColor="text1"/>
        </w:rPr>
        <w:t xml:space="preserve"> </w:t>
      </w:r>
      <w:r w:rsidR="00955945" w:rsidRPr="00423799">
        <w:rPr>
          <w:color w:val="000000" w:themeColor="text1"/>
        </w:rPr>
        <w:t>’Joy’s respo</w:t>
      </w:r>
      <w:r w:rsidR="00C22ED5">
        <w:rPr>
          <w:color w:val="000000" w:themeColor="text1"/>
        </w:rPr>
        <w:t xml:space="preserve">nse (‘but he had me!’) displays </w:t>
      </w:r>
      <w:r w:rsidR="00955945" w:rsidRPr="00423799">
        <w:rPr>
          <w:color w:val="000000" w:themeColor="text1"/>
        </w:rPr>
        <w:lastRenderedPageBreak/>
        <w:t xml:space="preserve">the confidence a mother is capable of, </w:t>
      </w:r>
      <w:r w:rsidR="00C22ED5">
        <w:rPr>
          <w:color w:val="000000" w:themeColor="text1"/>
        </w:rPr>
        <w:t xml:space="preserve">a confidence </w:t>
      </w:r>
      <w:r w:rsidR="00955945" w:rsidRPr="00423799">
        <w:rPr>
          <w:color w:val="000000" w:themeColor="text1"/>
        </w:rPr>
        <w:t xml:space="preserve">that she herself is </w:t>
      </w:r>
      <w:r w:rsidR="00C22ED5">
        <w:rPr>
          <w:color w:val="000000" w:themeColor="text1"/>
        </w:rPr>
        <w:t xml:space="preserve">at least </w:t>
      </w:r>
      <w:r w:rsidR="00955945" w:rsidRPr="00423799">
        <w:rPr>
          <w:color w:val="000000" w:themeColor="text1"/>
        </w:rPr>
        <w:t xml:space="preserve">the </w:t>
      </w:r>
      <w:r w:rsidR="00C22ED5">
        <w:rPr>
          <w:color w:val="000000" w:themeColor="text1"/>
        </w:rPr>
        <w:t>'</w:t>
      </w:r>
      <w:r w:rsidR="00955945" w:rsidRPr="00423799">
        <w:rPr>
          <w:color w:val="000000" w:themeColor="text1"/>
        </w:rPr>
        <w:t>average expectable environment</w:t>
      </w:r>
      <w:r w:rsidR="00C22ED5">
        <w:rPr>
          <w:color w:val="000000" w:themeColor="text1"/>
        </w:rPr>
        <w:t>'</w:t>
      </w:r>
      <w:r w:rsidR="00955945" w:rsidRPr="00423799">
        <w:rPr>
          <w:color w:val="000000" w:themeColor="text1"/>
        </w:rPr>
        <w:t xml:space="preserve"> (Hartman, 1939) for her child. She knows that she can provide most of what her child needs for his physical and psychic devel</w:t>
      </w:r>
      <w:r w:rsidR="00C22ED5">
        <w:rPr>
          <w:color w:val="000000" w:themeColor="text1"/>
        </w:rPr>
        <w:t>opment, for survival. I</w:t>
      </w:r>
      <w:r w:rsidR="00955945" w:rsidRPr="00423799">
        <w:rPr>
          <w:color w:val="000000" w:themeColor="text1"/>
        </w:rPr>
        <w:t>n the beginning o</w:t>
      </w:r>
      <w:r w:rsidR="00C22ED5">
        <w:rPr>
          <w:color w:val="000000" w:themeColor="text1"/>
        </w:rPr>
        <w:t>f her incarceration she tried</w:t>
      </w:r>
      <w:r w:rsidR="001E5208">
        <w:rPr>
          <w:color w:val="000000" w:themeColor="text1"/>
        </w:rPr>
        <w:t xml:space="preserve"> to knock out Nick</w:t>
      </w:r>
      <w:r w:rsidR="00955945" w:rsidRPr="00423799">
        <w:rPr>
          <w:color w:val="000000" w:themeColor="text1"/>
        </w:rPr>
        <w:t xml:space="preserve"> with t</w:t>
      </w:r>
      <w:r w:rsidR="001E5208">
        <w:rPr>
          <w:color w:val="000000" w:themeColor="text1"/>
        </w:rPr>
        <w:t>he toilet lid but failed, with painful consequences</w:t>
      </w:r>
      <w:r w:rsidR="00C22ED5">
        <w:rPr>
          <w:color w:val="000000" w:themeColor="text1"/>
        </w:rPr>
        <w:t xml:space="preserve">. </w:t>
      </w:r>
      <w:r w:rsidR="001E5208">
        <w:rPr>
          <w:color w:val="000000" w:themeColor="text1"/>
        </w:rPr>
        <w:t>The next time she focuses on escaping</w:t>
      </w:r>
      <w:r w:rsidR="00955945" w:rsidRPr="00423799">
        <w:rPr>
          <w:color w:val="000000" w:themeColor="text1"/>
        </w:rPr>
        <w:t xml:space="preserve"> is when there is real threat as the ele</w:t>
      </w:r>
      <w:r w:rsidR="00C22ED5">
        <w:rPr>
          <w:color w:val="000000" w:themeColor="text1"/>
        </w:rPr>
        <w:t>ctricity</w:t>
      </w:r>
      <w:r w:rsidR="001E5208">
        <w:rPr>
          <w:color w:val="000000" w:themeColor="text1"/>
        </w:rPr>
        <w:t xml:space="preserve"> is cut off during a</w:t>
      </w:r>
      <w:r w:rsidR="00C22ED5">
        <w:rPr>
          <w:color w:val="000000" w:themeColor="text1"/>
        </w:rPr>
        <w:t xml:space="preserve"> freeze</w:t>
      </w:r>
      <w:r w:rsidR="001E5208">
        <w:rPr>
          <w:color w:val="000000" w:themeColor="text1"/>
        </w:rPr>
        <w:t>. H</w:t>
      </w:r>
      <w:r w:rsidR="00955945" w:rsidRPr="00423799">
        <w:rPr>
          <w:color w:val="000000" w:themeColor="text1"/>
        </w:rPr>
        <w:t>er motherly instinct rises and fear for the loss of her s</w:t>
      </w:r>
      <w:r w:rsidR="00C22ED5">
        <w:rPr>
          <w:color w:val="000000" w:themeColor="text1"/>
        </w:rPr>
        <w:t>on forces her into action</w:t>
      </w:r>
      <w:r w:rsidR="00955945" w:rsidRPr="00423799">
        <w:rPr>
          <w:color w:val="000000" w:themeColor="text1"/>
        </w:rPr>
        <w:t>.</w:t>
      </w:r>
    </w:p>
    <w:p w14:paraId="51D81E04" w14:textId="1E479361" w:rsidR="00955945" w:rsidRDefault="00015232" w:rsidP="00955945">
      <w:pPr>
        <w:jc w:val="both"/>
        <w:rPr>
          <w:color w:val="000000" w:themeColor="text1"/>
        </w:rPr>
      </w:pPr>
      <w:r>
        <w:rPr>
          <w:color w:val="000000" w:themeColor="text1"/>
        </w:rPr>
        <w:tab/>
      </w:r>
      <w:r w:rsidR="00955945" w:rsidRPr="00423799">
        <w:rPr>
          <w:color w:val="000000" w:themeColor="text1"/>
        </w:rPr>
        <w:t xml:space="preserve">The film </w:t>
      </w:r>
      <w:r w:rsidR="00245371">
        <w:rPr>
          <w:color w:val="000000" w:themeColor="text1"/>
        </w:rPr>
        <w:t>makes Jack</w:t>
      </w:r>
      <w:r w:rsidR="00955945" w:rsidRPr="00423799">
        <w:rPr>
          <w:color w:val="000000" w:themeColor="text1"/>
        </w:rPr>
        <w:t xml:space="preserve"> its focal point. A</w:t>
      </w:r>
      <w:r w:rsidR="009B488C">
        <w:rPr>
          <w:color w:val="000000" w:themeColor="text1"/>
        </w:rPr>
        <w:t>fter the "play dead" ruse, a</w:t>
      </w:r>
      <w:r w:rsidR="00955945" w:rsidRPr="00423799">
        <w:rPr>
          <w:color w:val="000000" w:themeColor="text1"/>
        </w:rPr>
        <w:t xml:space="preserve">ccording to Ma’s instructions, as the truck bumps up and down Jack rolls </w:t>
      </w:r>
      <w:r w:rsidR="009B488C">
        <w:rPr>
          <w:color w:val="000000" w:themeColor="text1"/>
        </w:rPr>
        <w:t>and unwinds the rug. W</w:t>
      </w:r>
      <w:r w:rsidR="00955945" w:rsidRPr="00423799">
        <w:rPr>
          <w:color w:val="000000" w:themeColor="text1"/>
        </w:rPr>
        <w:t xml:space="preserve">hen the truck slows down, Jack jumps out. He has been through all these </w:t>
      </w:r>
      <w:r w:rsidR="009B488C">
        <w:rPr>
          <w:color w:val="000000" w:themeColor="text1"/>
        </w:rPr>
        <w:t xml:space="preserve">escape plan </w:t>
      </w:r>
      <w:r w:rsidR="00955945" w:rsidRPr="00423799">
        <w:rPr>
          <w:color w:val="000000" w:themeColor="text1"/>
        </w:rPr>
        <w:t xml:space="preserve">stages in his mind but since he’s </w:t>
      </w:r>
      <w:r w:rsidR="009B488C">
        <w:rPr>
          <w:color w:val="000000" w:themeColor="text1"/>
        </w:rPr>
        <w:t>never before encountered</w:t>
      </w:r>
      <w:r w:rsidR="00955945" w:rsidRPr="00423799">
        <w:rPr>
          <w:color w:val="000000" w:themeColor="text1"/>
        </w:rPr>
        <w:t xml:space="preserve"> the real world he’s stunned. As he’s about to jump he stares at the sky, trees and things he has never seen before, or only seen them on television, and is mesmerized. Hence, just as he jumps out of the tru</w:t>
      </w:r>
      <w:r w:rsidR="001A6CCF">
        <w:rPr>
          <w:color w:val="000000" w:themeColor="text1"/>
        </w:rPr>
        <w:t xml:space="preserve">ck </w:t>
      </w:r>
      <w:r w:rsidR="00955945" w:rsidRPr="00423799">
        <w:rPr>
          <w:color w:val="000000" w:themeColor="text1"/>
        </w:rPr>
        <w:t>Nick grabs him and tries to pull him back into</w:t>
      </w:r>
      <w:r w:rsidR="001A6CCF">
        <w:rPr>
          <w:color w:val="000000" w:themeColor="text1"/>
        </w:rPr>
        <w:t xml:space="preserve"> the truck while we’re waiting to hear</w:t>
      </w:r>
      <w:r w:rsidR="00955945" w:rsidRPr="00423799">
        <w:rPr>
          <w:color w:val="000000" w:themeColor="text1"/>
        </w:rPr>
        <w:t xml:space="preserve"> Jack shout for help. All these </w:t>
      </w:r>
      <w:r w:rsidR="001A6CCF">
        <w:rPr>
          <w:color w:val="000000" w:themeColor="text1"/>
        </w:rPr>
        <w:t xml:space="preserve">confusions </w:t>
      </w:r>
      <w:r w:rsidR="00955945" w:rsidRPr="00423799">
        <w:rPr>
          <w:color w:val="000000" w:themeColor="text1"/>
        </w:rPr>
        <w:t xml:space="preserve">portray </w:t>
      </w:r>
      <w:r w:rsidR="001A6CCF">
        <w:rPr>
          <w:color w:val="000000" w:themeColor="text1"/>
        </w:rPr>
        <w:t>Jack’s difficulty in facing</w:t>
      </w:r>
      <w:r w:rsidR="00955945" w:rsidRPr="00423799">
        <w:rPr>
          <w:color w:val="000000" w:themeColor="text1"/>
        </w:rPr>
        <w:t xml:space="preserve"> the symbolic order.</w:t>
      </w:r>
    </w:p>
    <w:p w14:paraId="1F687382" w14:textId="77777777" w:rsidR="00C22ED5" w:rsidRPr="00423799" w:rsidRDefault="00C22ED5" w:rsidP="00955945">
      <w:pPr>
        <w:jc w:val="both"/>
        <w:rPr>
          <w:color w:val="000000" w:themeColor="text1"/>
        </w:rPr>
      </w:pPr>
    </w:p>
    <w:p w14:paraId="6B046115" w14:textId="5458663E" w:rsidR="00955945" w:rsidRPr="00423799" w:rsidRDefault="00204B9E" w:rsidP="00204B9E">
      <w:pPr>
        <w:spacing w:after="120"/>
        <w:jc w:val="both"/>
        <w:rPr>
          <w:color w:val="000000" w:themeColor="text1"/>
        </w:rPr>
      </w:pPr>
      <w:r>
        <w:rPr>
          <w:color w:val="000000" w:themeColor="text1"/>
        </w:rPr>
        <w:tab/>
      </w:r>
      <w:r w:rsidR="00955945" w:rsidRPr="00423799">
        <w:rPr>
          <w:color w:val="000000" w:themeColor="text1"/>
        </w:rPr>
        <w:t>The audienc</w:t>
      </w:r>
      <w:r w:rsidR="00B255F2">
        <w:rPr>
          <w:color w:val="000000" w:themeColor="text1"/>
        </w:rPr>
        <w:t>e see a woman who, at the peak</w:t>
      </w:r>
      <w:r w:rsidR="00955945" w:rsidRPr="00423799">
        <w:rPr>
          <w:color w:val="000000" w:themeColor="text1"/>
        </w:rPr>
        <w:t xml:space="preserve"> of youth and </w:t>
      </w:r>
      <w:r w:rsidR="00B255F2">
        <w:rPr>
          <w:color w:val="000000" w:themeColor="text1"/>
        </w:rPr>
        <w:t xml:space="preserve">desire, is forced </w:t>
      </w:r>
      <w:r w:rsidR="001A6CCF">
        <w:rPr>
          <w:color w:val="000000" w:themeColor="text1"/>
        </w:rPr>
        <w:t>out of</w:t>
      </w:r>
      <w:r w:rsidR="00955945" w:rsidRPr="00423799">
        <w:rPr>
          <w:color w:val="000000" w:themeColor="text1"/>
        </w:rPr>
        <w:t xml:space="preserve"> the exte</w:t>
      </w:r>
      <w:r w:rsidR="001A6CCF">
        <w:rPr>
          <w:color w:val="000000" w:themeColor="text1"/>
        </w:rPr>
        <w:t>rnal world. While there are</w:t>
      </w:r>
      <w:r w:rsidR="00B255F2">
        <w:rPr>
          <w:color w:val="000000" w:themeColor="text1"/>
        </w:rPr>
        <w:t xml:space="preserve"> </w:t>
      </w:r>
      <w:r w:rsidR="001A6CCF">
        <w:rPr>
          <w:color w:val="000000" w:themeColor="text1"/>
        </w:rPr>
        <w:t xml:space="preserve">stout physical </w:t>
      </w:r>
      <w:r w:rsidR="00955945" w:rsidRPr="00423799">
        <w:rPr>
          <w:color w:val="000000" w:themeColor="text1"/>
        </w:rPr>
        <w:t>wall</w:t>
      </w:r>
      <w:r w:rsidR="001A6CCF">
        <w:rPr>
          <w:color w:val="000000" w:themeColor="text1"/>
        </w:rPr>
        <w:t>s</w:t>
      </w:r>
      <w:r w:rsidR="00955945" w:rsidRPr="00423799">
        <w:rPr>
          <w:color w:val="000000" w:themeColor="text1"/>
        </w:rPr>
        <w:t xml:space="preserve"> between herself and the external world there is also a </w:t>
      </w:r>
      <w:r w:rsidR="00187A3C">
        <w:rPr>
          <w:color w:val="000000" w:themeColor="text1"/>
        </w:rPr>
        <w:t>tantalis</w:t>
      </w:r>
      <w:r w:rsidR="00850601">
        <w:rPr>
          <w:color w:val="000000" w:themeColor="text1"/>
        </w:rPr>
        <w:t xml:space="preserve">ing </w:t>
      </w:r>
      <w:r w:rsidR="001A6CCF">
        <w:rPr>
          <w:color w:val="000000" w:themeColor="text1"/>
        </w:rPr>
        <w:t>window in the ceiling! T</w:t>
      </w:r>
      <w:r w:rsidR="00245371">
        <w:rPr>
          <w:color w:val="000000" w:themeColor="text1"/>
        </w:rPr>
        <w:t xml:space="preserve">o survive she is forced to </w:t>
      </w:r>
      <w:r w:rsidR="00955945" w:rsidRPr="00423799">
        <w:rPr>
          <w:color w:val="000000" w:themeColor="text1"/>
        </w:rPr>
        <w:t>satisfy the life drive as best she can. She</w:t>
      </w:r>
      <w:r w:rsidR="00245371">
        <w:rPr>
          <w:color w:val="000000" w:themeColor="text1"/>
        </w:rPr>
        <w:t xml:space="preserve"> </w:t>
      </w:r>
      <w:r w:rsidR="00955945" w:rsidRPr="00423799">
        <w:rPr>
          <w:color w:val="000000" w:themeColor="text1"/>
        </w:rPr>
        <w:t>has</w:t>
      </w:r>
      <w:r w:rsidR="001A6CCF">
        <w:rPr>
          <w:color w:val="000000" w:themeColor="text1"/>
        </w:rPr>
        <w:t xml:space="preserve"> no other choice. She senses</w:t>
      </w:r>
      <w:r w:rsidR="00955945" w:rsidRPr="00423799">
        <w:rPr>
          <w:color w:val="000000" w:themeColor="text1"/>
        </w:rPr>
        <w:t xml:space="preserve"> that drives are insatiable and that if Jack realizes that he has the possibility to better satisfy them the conditions in the room will become intolerab</w:t>
      </w:r>
      <w:r w:rsidR="001A6CCF">
        <w:rPr>
          <w:color w:val="000000" w:themeColor="text1"/>
        </w:rPr>
        <w:t>le for him. Thus, she has limited the world for him to</w:t>
      </w:r>
      <w:r w:rsidR="00955945" w:rsidRPr="00423799">
        <w:rPr>
          <w:color w:val="000000" w:themeColor="text1"/>
        </w:rPr>
        <w:t xml:space="preserve"> that singl</w:t>
      </w:r>
      <w:r w:rsidR="001A6CCF">
        <w:rPr>
          <w:color w:val="000000" w:themeColor="text1"/>
        </w:rPr>
        <w:t>e room</w:t>
      </w:r>
      <w:r w:rsidR="008E1BD2">
        <w:rPr>
          <w:color w:val="000000" w:themeColor="text1"/>
        </w:rPr>
        <w:t>. She</w:t>
      </w:r>
      <w:r w:rsidR="00B11C9B">
        <w:rPr>
          <w:color w:val="000000" w:themeColor="text1"/>
        </w:rPr>
        <w:t xml:space="preserve"> depicts</w:t>
      </w:r>
      <w:r w:rsidR="008E1BD2">
        <w:rPr>
          <w:color w:val="000000" w:themeColor="text1"/>
        </w:rPr>
        <w:t xml:space="preserve"> Old Nick and </w:t>
      </w:r>
      <w:r w:rsidR="00955945" w:rsidRPr="00423799">
        <w:rPr>
          <w:color w:val="000000" w:themeColor="text1"/>
        </w:rPr>
        <w:t xml:space="preserve">TV characters </w:t>
      </w:r>
      <w:r w:rsidR="00B11C9B">
        <w:rPr>
          <w:color w:val="000000" w:themeColor="text1"/>
        </w:rPr>
        <w:t xml:space="preserve">to Jack </w:t>
      </w:r>
      <w:r w:rsidR="00955945" w:rsidRPr="00423799">
        <w:rPr>
          <w:color w:val="000000" w:themeColor="text1"/>
        </w:rPr>
        <w:t>as magical illustrations. In</w:t>
      </w:r>
      <w:r w:rsidR="00B11C9B">
        <w:rPr>
          <w:color w:val="000000" w:themeColor="text1"/>
        </w:rPr>
        <w:t xml:space="preserve"> this way she </w:t>
      </w:r>
      <w:r w:rsidR="00955945" w:rsidRPr="00423799">
        <w:rPr>
          <w:color w:val="000000" w:themeColor="text1"/>
        </w:rPr>
        <w:t>protected Jack</w:t>
      </w:r>
      <w:r w:rsidR="008E1BD2">
        <w:rPr>
          <w:color w:val="000000" w:themeColor="text1"/>
        </w:rPr>
        <w:t>,</w:t>
      </w:r>
      <w:r w:rsidR="00955945" w:rsidRPr="00423799">
        <w:rPr>
          <w:color w:val="000000" w:themeColor="text1"/>
        </w:rPr>
        <w:t xml:space="preserve"> and should be praised for it.</w:t>
      </w:r>
    </w:p>
    <w:p w14:paraId="74BB0C89" w14:textId="7A1B7744" w:rsidR="00955945" w:rsidRPr="00423799" w:rsidRDefault="00015232" w:rsidP="00204B9E">
      <w:pPr>
        <w:spacing w:after="120"/>
        <w:jc w:val="both"/>
        <w:rPr>
          <w:color w:val="000000" w:themeColor="text1"/>
        </w:rPr>
      </w:pPr>
      <w:r>
        <w:rPr>
          <w:color w:val="000000" w:themeColor="text1"/>
        </w:rPr>
        <w:tab/>
      </w:r>
      <w:r w:rsidR="009B6A7C">
        <w:rPr>
          <w:color w:val="000000" w:themeColor="text1"/>
        </w:rPr>
        <w:t xml:space="preserve">When </w:t>
      </w:r>
      <w:r w:rsidR="00955945" w:rsidRPr="00423799">
        <w:rPr>
          <w:color w:val="000000" w:themeColor="text1"/>
        </w:rPr>
        <w:t>Old</w:t>
      </w:r>
      <w:r w:rsidR="009B6A7C">
        <w:rPr>
          <w:color w:val="000000" w:themeColor="text1"/>
        </w:rPr>
        <w:t xml:space="preserve"> Nick first appears, he</w:t>
      </w:r>
      <w:r w:rsidR="00955945" w:rsidRPr="00423799">
        <w:rPr>
          <w:color w:val="000000" w:themeColor="text1"/>
        </w:rPr>
        <w:t xml:space="preserve"> takes off his pants </w:t>
      </w:r>
      <w:r w:rsidR="009B6A7C">
        <w:rPr>
          <w:color w:val="000000" w:themeColor="text1"/>
        </w:rPr>
        <w:t>and heads for the bed, which is</w:t>
      </w:r>
      <w:r w:rsidR="00955945" w:rsidRPr="00423799">
        <w:rPr>
          <w:color w:val="000000" w:themeColor="text1"/>
        </w:rPr>
        <w:t xml:space="preserve"> in Jack’s blind spot </w:t>
      </w:r>
      <w:r w:rsidR="009B6A7C">
        <w:rPr>
          <w:color w:val="000000" w:themeColor="text1"/>
        </w:rPr>
        <w:t>in the closet</w:t>
      </w:r>
      <w:r w:rsidR="00955945" w:rsidRPr="00423799">
        <w:rPr>
          <w:color w:val="000000" w:themeColor="text1"/>
        </w:rPr>
        <w:t xml:space="preserve">. Suddenly Jack </w:t>
      </w:r>
      <w:r w:rsidR="009B6A7C">
        <w:rPr>
          <w:color w:val="000000" w:themeColor="text1"/>
        </w:rPr>
        <w:t xml:space="preserve">starts counting as if what is about to happen </w:t>
      </w:r>
      <w:r w:rsidR="00955945" w:rsidRPr="00423799">
        <w:rPr>
          <w:color w:val="000000" w:themeColor="text1"/>
        </w:rPr>
        <w:t>occurred so many times that Jack knows exactly how long it’s going to take. Perhaps the crack in the wardrobe door and the repetition of the intercou</w:t>
      </w:r>
      <w:r w:rsidR="009B6A7C">
        <w:rPr>
          <w:color w:val="000000" w:themeColor="text1"/>
        </w:rPr>
        <w:t>rse scene can be compared to a</w:t>
      </w:r>
      <w:r w:rsidR="00955945" w:rsidRPr="00423799">
        <w:rPr>
          <w:color w:val="000000" w:themeColor="text1"/>
        </w:rPr>
        <w:t xml:space="preserve"> primal scene that has lost its traumatic effect through abunda</w:t>
      </w:r>
      <w:r w:rsidR="006A7955">
        <w:rPr>
          <w:color w:val="000000" w:themeColor="text1"/>
        </w:rPr>
        <w:t xml:space="preserve">nt repetition. It does </w:t>
      </w:r>
      <w:r w:rsidR="00955945" w:rsidRPr="00423799">
        <w:rPr>
          <w:color w:val="000000" w:themeColor="text1"/>
        </w:rPr>
        <w:t>raise a certain amount of anxiety in Jack which is why he tries to distract himself. We hear his thoughts at this point: they delineate the mark between reality and illusion. For Jack that which he w</w:t>
      </w:r>
      <w:r w:rsidR="006A7955">
        <w:rPr>
          <w:color w:val="000000" w:themeColor="text1"/>
        </w:rPr>
        <w:t>itnesses in the room</w:t>
      </w:r>
      <w:r w:rsidR="00955945" w:rsidRPr="00423799">
        <w:rPr>
          <w:color w:val="000000" w:themeColor="text1"/>
        </w:rPr>
        <w:t xml:space="preserve"> is real and everything else is unreal. </w:t>
      </w:r>
      <w:r w:rsidR="00B11C9B">
        <w:rPr>
          <w:color w:val="000000" w:themeColor="text1"/>
        </w:rPr>
        <w:t>T</w:t>
      </w:r>
      <w:r w:rsidR="00955945" w:rsidRPr="00423799">
        <w:rPr>
          <w:color w:val="000000" w:themeColor="text1"/>
        </w:rPr>
        <w:t xml:space="preserve">he plants he sees are real but the trees are not. All the people on TV are </w:t>
      </w:r>
      <w:r w:rsidR="00B11C9B">
        <w:rPr>
          <w:color w:val="000000" w:themeColor="text1"/>
        </w:rPr>
        <w:t xml:space="preserve">unreal and even Old Nick is half real </w:t>
      </w:r>
      <w:r w:rsidR="00955945" w:rsidRPr="00423799">
        <w:rPr>
          <w:color w:val="000000" w:themeColor="text1"/>
        </w:rPr>
        <w:t>for Ja</w:t>
      </w:r>
      <w:r w:rsidR="00B11C9B">
        <w:rPr>
          <w:color w:val="000000" w:themeColor="text1"/>
        </w:rPr>
        <w:t>ck</w:t>
      </w:r>
      <w:r w:rsidR="00955945" w:rsidRPr="00423799">
        <w:rPr>
          <w:color w:val="000000" w:themeColor="text1"/>
        </w:rPr>
        <w:t xml:space="preserve"> has only seen him through the crack in the wardrobe door. He can see Nick’s body so he is not sure if Nick is totally illusory. At the same time as these thoughts run through him, we hear the </w:t>
      </w:r>
      <w:r w:rsidR="00B11C9B">
        <w:rPr>
          <w:color w:val="000000" w:themeColor="text1"/>
        </w:rPr>
        <w:t xml:space="preserve">creaking </w:t>
      </w:r>
      <w:r w:rsidR="00955945" w:rsidRPr="00423799">
        <w:rPr>
          <w:color w:val="000000" w:themeColor="text1"/>
        </w:rPr>
        <w:t>sound of the parents’ bed.</w:t>
      </w:r>
    </w:p>
    <w:p w14:paraId="46DCE6E5" w14:textId="58918B10"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A beautiful p</w:t>
      </w:r>
      <w:r w:rsidR="00B11C9B">
        <w:rPr>
          <w:color w:val="000000" w:themeColor="text1"/>
        </w:rPr>
        <w:t>oint that the writer</w:t>
      </w:r>
      <w:r w:rsidR="00E43984">
        <w:rPr>
          <w:color w:val="000000" w:themeColor="text1"/>
        </w:rPr>
        <w:t xml:space="preserve"> makes</w:t>
      </w:r>
      <w:r w:rsidR="00955945" w:rsidRPr="00423799">
        <w:rPr>
          <w:color w:val="000000" w:themeColor="text1"/>
        </w:rPr>
        <w:t xml:space="preserve"> is when Jack confronts the real world on his fifth birthday. This, iron</w:t>
      </w:r>
      <w:r w:rsidR="000E60DE">
        <w:rPr>
          <w:color w:val="000000" w:themeColor="text1"/>
        </w:rPr>
        <w:t>ically, can be seen as a</w:t>
      </w:r>
      <w:r w:rsidR="00955945" w:rsidRPr="00423799">
        <w:rPr>
          <w:color w:val="000000" w:themeColor="text1"/>
        </w:rPr>
        <w:t xml:space="preserve"> way to </w:t>
      </w:r>
      <w:r w:rsidR="00B11C9B">
        <w:rPr>
          <w:color w:val="000000" w:themeColor="text1"/>
        </w:rPr>
        <w:t>resolve the Oedipus complex</w:t>
      </w:r>
      <w:r w:rsidR="00955945" w:rsidRPr="00423799">
        <w:rPr>
          <w:color w:val="000000" w:themeColor="text1"/>
        </w:rPr>
        <w:t>. Ma (or the Other) who shapes the unconscious of the child</w:t>
      </w:r>
      <w:r w:rsidR="000E60DE">
        <w:rPr>
          <w:color w:val="000000" w:themeColor="text1"/>
        </w:rPr>
        <w:t>,</w:t>
      </w:r>
      <w:r w:rsidR="00955945" w:rsidRPr="00423799">
        <w:rPr>
          <w:color w:val="000000" w:themeColor="text1"/>
        </w:rPr>
        <w:t xml:space="preserve"> strives for great achievement when she first decides to plan </w:t>
      </w:r>
      <w:r w:rsidR="00B63F38">
        <w:rPr>
          <w:color w:val="000000" w:themeColor="text1"/>
        </w:rPr>
        <w:t>the escape: she begins to overturn</w:t>
      </w:r>
      <w:r w:rsidR="00955945" w:rsidRPr="00423799">
        <w:rPr>
          <w:color w:val="000000" w:themeColor="text1"/>
        </w:rPr>
        <w:t xml:space="preserve"> a number of Jack’s givens</w:t>
      </w:r>
      <w:r w:rsidR="00B63F38">
        <w:rPr>
          <w:color w:val="000000" w:themeColor="text1"/>
        </w:rPr>
        <w:t>, thereby dispell</w:t>
      </w:r>
      <w:r w:rsidR="00C07E0F">
        <w:rPr>
          <w:color w:val="000000" w:themeColor="text1"/>
        </w:rPr>
        <w:t>i</w:t>
      </w:r>
      <w:r w:rsidR="00B63F38">
        <w:rPr>
          <w:color w:val="000000" w:themeColor="text1"/>
        </w:rPr>
        <w:t>ng</w:t>
      </w:r>
      <w:r w:rsidR="00955945" w:rsidRPr="00423799">
        <w:rPr>
          <w:color w:val="000000" w:themeColor="text1"/>
        </w:rPr>
        <w:t xml:space="preserve"> that which she has built for he no longer needs them and it is time to face the external world.</w:t>
      </w:r>
    </w:p>
    <w:p w14:paraId="2392B43D" w14:textId="291D4A82" w:rsidR="00955945" w:rsidRPr="00423799" w:rsidRDefault="00015232" w:rsidP="00204B9E">
      <w:pPr>
        <w:spacing w:after="120"/>
        <w:jc w:val="both"/>
        <w:rPr>
          <w:color w:val="000000" w:themeColor="text1"/>
        </w:rPr>
      </w:pPr>
      <w:r>
        <w:rPr>
          <w:color w:val="000000" w:themeColor="text1"/>
        </w:rPr>
        <w:tab/>
      </w:r>
      <w:r w:rsidR="0030187D">
        <w:rPr>
          <w:color w:val="000000" w:themeColor="text1"/>
        </w:rPr>
        <w:t>We initially see Jack’s resistance</w:t>
      </w:r>
      <w:r w:rsidR="00955945" w:rsidRPr="00423799">
        <w:rPr>
          <w:color w:val="000000" w:themeColor="text1"/>
        </w:rPr>
        <w:t xml:space="preserve"> </w:t>
      </w:r>
      <w:r w:rsidR="0030187D">
        <w:rPr>
          <w:color w:val="000000" w:themeColor="text1"/>
        </w:rPr>
        <w:t xml:space="preserve">to leaving the familiar </w:t>
      </w:r>
      <w:r w:rsidR="00955945" w:rsidRPr="00423799">
        <w:rPr>
          <w:color w:val="000000" w:themeColor="text1"/>
        </w:rPr>
        <w:t>and how frightened he becomes</w:t>
      </w:r>
      <w:r w:rsidR="0030187D">
        <w:rPr>
          <w:color w:val="000000" w:themeColor="text1"/>
        </w:rPr>
        <w:t>,</w:t>
      </w:r>
      <w:r w:rsidR="00955945" w:rsidRPr="00423799">
        <w:rPr>
          <w:color w:val="000000" w:themeColor="text1"/>
        </w:rPr>
        <w:t xml:space="preserve"> but Ma has m</w:t>
      </w:r>
      <w:r w:rsidR="0030187D">
        <w:rPr>
          <w:color w:val="000000" w:themeColor="text1"/>
        </w:rPr>
        <w:t xml:space="preserve">ade up her mind and </w:t>
      </w:r>
      <w:r w:rsidR="00955945" w:rsidRPr="00423799">
        <w:rPr>
          <w:color w:val="000000" w:themeColor="text1"/>
        </w:rPr>
        <w:t>she succeeds in getting Jack out. O</w:t>
      </w:r>
      <w:r w:rsidR="0030187D">
        <w:rPr>
          <w:color w:val="000000" w:themeColor="text1"/>
        </w:rPr>
        <w:t>nce again we watch</w:t>
      </w:r>
      <w:r w:rsidR="00955945" w:rsidRPr="00423799">
        <w:rPr>
          <w:color w:val="000000" w:themeColor="text1"/>
        </w:rPr>
        <w:t xml:space="preserve"> how quickl</w:t>
      </w:r>
      <w:r w:rsidR="0030187D">
        <w:rPr>
          <w:color w:val="000000" w:themeColor="text1"/>
        </w:rPr>
        <w:t>y after Jack's</w:t>
      </w:r>
      <w:r w:rsidR="00955945" w:rsidRPr="00423799">
        <w:rPr>
          <w:color w:val="000000" w:themeColor="text1"/>
        </w:rPr>
        <w:t xml:space="preserve"> entrance into the real world (read Freud’s latency </w:t>
      </w:r>
      <w:r w:rsidR="00955945" w:rsidRPr="00423799">
        <w:rPr>
          <w:color w:val="000000" w:themeColor="text1"/>
        </w:rPr>
        <w:lastRenderedPageBreak/>
        <w:t>phase of development) Ma begins to lose the greatness of her. In spite of Ma’s fears, and ours, that Jack might not be able to come to terms with realit</w:t>
      </w:r>
      <w:r w:rsidR="0030187D">
        <w:rPr>
          <w:color w:val="000000" w:themeColor="text1"/>
        </w:rPr>
        <w:t>y Jack does so</w:t>
      </w:r>
      <w:r w:rsidR="00955945" w:rsidRPr="00423799">
        <w:rPr>
          <w:color w:val="000000" w:themeColor="text1"/>
        </w:rPr>
        <w:t xml:space="preserve"> much earlier than we </w:t>
      </w:r>
      <w:r w:rsidR="0030187D">
        <w:rPr>
          <w:color w:val="000000" w:themeColor="text1"/>
        </w:rPr>
        <w:t>might expect</w:t>
      </w:r>
      <w:r w:rsidR="00955945" w:rsidRPr="00423799">
        <w:rPr>
          <w:color w:val="000000" w:themeColor="text1"/>
        </w:rPr>
        <w:t xml:space="preserve"> and much more simply. Isn’t this what it’s like in </w:t>
      </w:r>
      <w:r w:rsidR="0030187D">
        <w:rPr>
          <w:color w:val="000000" w:themeColor="text1"/>
        </w:rPr>
        <w:t xml:space="preserve">ordinary </w:t>
      </w:r>
      <w:r w:rsidR="00955945" w:rsidRPr="00423799">
        <w:rPr>
          <w:color w:val="000000" w:themeColor="text1"/>
        </w:rPr>
        <w:t xml:space="preserve">reality? Don’t </w:t>
      </w:r>
      <w:r w:rsidR="0030187D">
        <w:rPr>
          <w:color w:val="000000" w:themeColor="text1"/>
        </w:rPr>
        <w:t>all parents have a</w:t>
      </w:r>
      <w:r w:rsidR="00955945" w:rsidRPr="00423799">
        <w:rPr>
          <w:color w:val="000000" w:themeColor="text1"/>
        </w:rPr>
        <w:t xml:space="preserve"> difficult time coming to terms with the fact that their chi</w:t>
      </w:r>
      <w:r w:rsidR="0030187D">
        <w:rPr>
          <w:color w:val="000000" w:themeColor="text1"/>
        </w:rPr>
        <w:t>ldren have grown up</w:t>
      </w:r>
      <w:r w:rsidR="00955945" w:rsidRPr="00423799">
        <w:rPr>
          <w:color w:val="000000" w:themeColor="text1"/>
        </w:rPr>
        <w:t>?</w:t>
      </w:r>
    </w:p>
    <w:p w14:paraId="3A004327" w14:textId="4B2896F0" w:rsidR="00955945" w:rsidRPr="00423799" w:rsidRDefault="00015232" w:rsidP="00204B9E">
      <w:pPr>
        <w:spacing w:after="120"/>
        <w:jc w:val="both"/>
        <w:rPr>
          <w:color w:val="000000" w:themeColor="text1"/>
          <w:rtl/>
        </w:rPr>
      </w:pPr>
      <w:r>
        <w:rPr>
          <w:color w:val="000000" w:themeColor="text1"/>
        </w:rPr>
        <w:tab/>
      </w:r>
      <w:r w:rsidR="0030187D">
        <w:rPr>
          <w:color w:val="000000" w:themeColor="text1"/>
        </w:rPr>
        <w:t xml:space="preserve">From Jack’s </w:t>
      </w:r>
      <w:r w:rsidR="00955945" w:rsidRPr="00423799">
        <w:rPr>
          <w:color w:val="000000" w:themeColor="text1"/>
        </w:rPr>
        <w:t>view, there is a</w:t>
      </w:r>
      <w:r w:rsidR="0030187D">
        <w:rPr>
          <w:color w:val="000000" w:themeColor="text1"/>
        </w:rPr>
        <w:t>n especially</w:t>
      </w:r>
      <w:r w:rsidR="00955945" w:rsidRPr="00423799">
        <w:rPr>
          <w:color w:val="000000" w:themeColor="text1"/>
        </w:rPr>
        <w:t xml:space="preserve"> noteworthy issue: father does not and never has existed and Jack feels no need for his presence. </w:t>
      </w:r>
      <w:r w:rsidR="0030187D">
        <w:rPr>
          <w:color w:val="000000" w:themeColor="text1"/>
        </w:rPr>
        <w:t>This is the point where I would argue</w:t>
      </w:r>
      <w:r w:rsidR="00955945" w:rsidRPr="00423799">
        <w:rPr>
          <w:color w:val="000000" w:themeColor="text1"/>
        </w:rPr>
        <w:t xml:space="preserve"> the movie moves from the Freudian Oedipa</w:t>
      </w:r>
      <w:r w:rsidR="0030187D">
        <w:rPr>
          <w:color w:val="000000" w:themeColor="text1"/>
        </w:rPr>
        <w:t>l to the Lacanian. A</w:t>
      </w:r>
      <w:r w:rsidR="00955945" w:rsidRPr="00423799">
        <w:rPr>
          <w:color w:val="000000" w:themeColor="text1"/>
        </w:rPr>
        <w:t>ccording to the Freudian Oedipus Complex (Freud, 1924d), the real presence of the father is necessary an</w:t>
      </w:r>
      <w:r w:rsidR="0030187D">
        <w:rPr>
          <w:color w:val="000000" w:themeColor="text1"/>
        </w:rPr>
        <w:t>d it is his presence that starts</w:t>
      </w:r>
      <w:r w:rsidR="00955945" w:rsidRPr="00423799">
        <w:rPr>
          <w:color w:val="000000" w:themeColor="text1"/>
        </w:rPr>
        <w:t xml:space="preserve"> the separation of the child from the mother. As Evans (1996) puts it, initially Lacan saw oedipal development as Freud did and only differed from him on the basis of historical and cultural relativity. According to Lacan (2017, pp. 179-213) the Oedipus complex has three ‘times’ that are not necessarily chronological but logical. In the first </w:t>
      </w:r>
      <w:r w:rsidR="000A714E">
        <w:rPr>
          <w:color w:val="000000" w:themeColor="text1"/>
        </w:rPr>
        <w:t>'</w:t>
      </w:r>
      <w:r w:rsidR="00955945" w:rsidRPr="00423799">
        <w:rPr>
          <w:color w:val="000000" w:themeColor="text1"/>
        </w:rPr>
        <w:t>time</w:t>
      </w:r>
      <w:r w:rsidR="000A714E">
        <w:rPr>
          <w:color w:val="000000" w:themeColor="text1"/>
        </w:rPr>
        <w:t>'</w:t>
      </w:r>
      <w:r w:rsidR="00955945" w:rsidRPr="00423799">
        <w:rPr>
          <w:color w:val="000000" w:themeColor="text1"/>
        </w:rPr>
        <w:t>, which Lacan calls the pre-oedipal triangle; the child realizes the desire of the mother is to something else not him/her. It is the desire for the imaginary phallus. He learns that</w:t>
      </w:r>
      <w:r w:rsidR="000A714E">
        <w:rPr>
          <w:color w:val="000000" w:themeColor="text1"/>
        </w:rPr>
        <w:t xml:space="preserve"> he</w:t>
      </w:r>
      <w:r w:rsidR="002968CB">
        <w:rPr>
          <w:color w:val="000000" w:themeColor="text1"/>
        </w:rPr>
        <w:t xml:space="preserve"> and Mother are daunted by</w:t>
      </w:r>
      <w:r w:rsidR="00955945" w:rsidRPr="00423799">
        <w:rPr>
          <w:color w:val="000000" w:themeColor="text1"/>
        </w:rPr>
        <w:t xml:space="preserve"> a lac</w:t>
      </w:r>
      <w:r w:rsidR="000A714E">
        <w:rPr>
          <w:color w:val="000000" w:themeColor="text1"/>
        </w:rPr>
        <w:t>k. She is lacking because she carries</w:t>
      </w:r>
      <w:r w:rsidR="00955945" w:rsidRPr="00423799">
        <w:rPr>
          <w:color w:val="000000" w:themeColor="text1"/>
        </w:rPr>
        <w:t xml:space="preserve"> a desire for something else inside and he is lacking because he is unable to satisfy her desire. Mother is seeking a phallus and the subject is seeking to become that phallus for her. Thus, at this stage the mother is omnipotent and her desire is the law. </w:t>
      </w:r>
    </w:p>
    <w:p w14:paraId="371D0BC8" w14:textId="6F4139D1"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 xml:space="preserve">The second oedipal </w:t>
      </w:r>
      <w:r w:rsidR="000A714E">
        <w:rPr>
          <w:color w:val="000000" w:themeColor="text1"/>
        </w:rPr>
        <w:t>'</w:t>
      </w:r>
      <w:r w:rsidR="00955945" w:rsidRPr="00423799">
        <w:rPr>
          <w:color w:val="000000" w:themeColor="text1"/>
        </w:rPr>
        <w:t>time</w:t>
      </w:r>
      <w:r w:rsidR="000A714E">
        <w:rPr>
          <w:color w:val="000000" w:themeColor="text1"/>
        </w:rPr>
        <w:t>'</w:t>
      </w:r>
      <w:r w:rsidR="00955945" w:rsidRPr="00423799">
        <w:rPr>
          <w:color w:val="000000" w:themeColor="text1"/>
        </w:rPr>
        <w:t xml:space="preserve"> is brought about with the intrusion of the imaginary father and the separation of the child from the mother (separation of phallus or the castration of the mother). It doesn’t really ma</w:t>
      </w:r>
      <w:r w:rsidR="00CF003D">
        <w:rPr>
          <w:color w:val="000000" w:themeColor="text1"/>
        </w:rPr>
        <w:t xml:space="preserve">tter if the </w:t>
      </w:r>
      <w:r w:rsidR="00955945" w:rsidRPr="00423799">
        <w:rPr>
          <w:color w:val="000000" w:themeColor="text1"/>
        </w:rPr>
        <w:t>father exists or not. The imagined father is created through mother’s discourse</w:t>
      </w:r>
      <w:r w:rsidR="00CF003D">
        <w:rPr>
          <w:color w:val="000000" w:themeColor="text1"/>
        </w:rPr>
        <w:t>,</w:t>
      </w:r>
      <w:r w:rsidR="00955945" w:rsidRPr="00423799">
        <w:rPr>
          <w:color w:val="000000" w:themeColor="text1"/>
        </w:rPr>
        <w:t xml:space="preserve"> thereby separating the child from the mother and setting the rules for both of them. </w:t>
      </w:r>
    </w:p>
    <w:p w14:paraId="7059BE9C" w14:textId="64E0962C" w:rsidR="00955945" w:rsidRPr="00423799" w:rsidRDefault="00015232" w:rsidP="00204B9E">
      <w:pPr>
        <w:spacing w:after="120"/>
        <w:jc w:val="lowKashida"/>
        <w:rPr>
          <w:color w:val="000000" w:themeColor="text1"/>
        </w:rPr>
      </w:pPr>
      <w:r>
        <w:rPr>
          <w:color w:val="000000" w:themeColor="text1"/>
        </w:rPr>
        <w:tab/>
      </w:r>
      <w:r w:rsidR="00955945" w:rsidRPr="00423799">
        <w:rPr>
          <w:color w:val="000000" w:themeColor="text1"/>
        </w:rPr>
        <w:t xml:space="preserve">The third oedipal </w:t>
      </w:r>
      <w:r w:rsidR="000A714E">
        <w:rPr>
          <w:color w:val="000000" w:themeColor="text1"/>
        </w:rPr>
        <w:t>'</w:t>
      </w:r>
      <w:r w:rsidR="00955945" w:rsidRPr="00423799">
        <w:rPr>
          <w:color w:val="000000" w:themeColor="text1"/>
        </w:rPr>
        <w:t>time</w:t>
      </w:r>
      <w:r w:rsidR="000A714E">
        <w:rPr>
          <w:color w:val="000000" w:themeColor="text1"/>
        </w:rPr>
        <w:t>'</w:t>
      </w:r>
      <w:r w:rsidR="00CF003D">
        <w:rPr>
          <w:color w:val="000000" w:themeColor="text1"/>
        </w:rPr>
        <w:t xml:space="preserve"> is similar to Freud’s. T</w:t>
      </w:r>
      <w:r w:rsidR="00955945" w:rsidRPr="00423799">
        <w:rPr>
          <w:color w:val="000000" w:themeColor="text1"/>
        </w:rPr>
        <w:t>he real father enters and shows the child that he cannot be the mother</w:t>
      </w:r>
      <w:r w:rsidR="00CF003D">
        <w:rPr>
          <w:color w:val="000000" w:themeColor="text1"/>
        </w:rPr>
        <w:t>’s phallus. H</w:t>
      </w:r>
      <w:r w:rsidR="00955945" w:rsidRPr="00423799">
        <w:rPr>
          <w:color w:val="000000" w:themeColor="text1"/>
        </w:rPr>
        <w:t xml:space="preserve">e is the </w:t>
      </w:r>
      <w:r w:rsidR="00CF003D">
        <w:rPr>
          <w:color w:val="000000" w:themeColor="text1"/>
        </w:rPr>
        <w:t>only one with a phallus and</w:t>
      </w:r>
      <w:r w:rsidR="00955945" w:rsidRPr="00423799">
        <w:rPr>
          <w:color w:val="000000" w:themeColor="text1"/>
        </w:rPr>
        <w:t xml:space="preserve"> he is not going to share it with anyone. This calms the child and helps him accept his castration and to give up trying </w:t>
      </w:r>
      <w:r w:rsidR="00955945" w:rsidRPr="00423799">
        <w:rPr>
          <w:b/>
          <w:bCs/>
          <w:color w:val="000000" w:themeColor="text1"/>
        </w:rPr>
        <w:t xml:space="preserve">to be </w:t>
      </w:r>
      <w:r w:rsidR="00CF003D">
        <w:rPr>
          <w:color w:val="000000" w:themeColor="text1"/>
        </w:rPr>
        <w:t>a phallus. Instead, h</w:t>
      </w:r>
      <w:r w:rsidR="00955945" w:rsidRPr="00423799">
        <w:rPr>
          <w:color w:val="000000" w:themeColor="text1"/>
        </w:rPr>
        <w:t xml:space="preserve">e wants to become like his father and </w:t>
      </w:r>
      <w:r w:rsidR="00955945" w:rsidRPr="00B205CF">
        <w:rPr>
          <w:b/>
          <w:bCs/>
          <w:color w:val="FF0000"/>
        </w:rPr>
        <w:t>to have</w:t>
      </w:r>
      <w:r w:rsidR="00955945" w:rsidRPr="00423799">
        <w:rPr>
          <w:color w:val="000000" w:themeColor="text1"/>
        </w:rPr>
        <w:t xml:space="preserve"> a phallus in order to become the object of the desire of the mother. </w:t>
      </w:r>
    </w:p>
    <w:p w14:paraId="3DF26766" w14:textId="07147ADD"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 xml:space="preserve">In </w:t>
      </w:r>
      <w:r w:rsidR="00955945" w:rsidRPr="00423799">
        <w:rPr>
          <w:i/>
          <w:iCs/>
          <w:color w:val="000000" w:themeColor="text1"/>
        </w:rPr>
        <w:t>Room</w:t>
      </w:r>
      <w:r w:rsidR="008A037C">
        <w:rPr>
          <w:color w:val="000000" w:themeColor="text1"/>
        </w:rPr>
        <w:t xml:space="preserve"> Joy succeeds in creating</w:t>
      </w:r>
      <w:r w:rsidR="00955945" w:rsidRPr="00423799">
        <w:rPr>
          <w:color w:val="000000" w:themeColor="text1"/>
        </w:rPr>
        <w:t xml:space="preserve"> the imaginary father. This father is a monster for Jack but the presence of a symbolic father is </w:t>
      </w:r>
      <w:r w:rsidR="008A037C">
        <w:rPr>
          <w:color w:val="000000" w:themeColor="text1"/>
        </w:rPr>
        <w:t xml:space="preserve">always </w:t>
      </w:r>
      <w:r w:rsidR="00955945" w:rsidRPr="00423799">
        <w:rPr>
          <w:color w:val="000000" w:themeColor="text1"/>
        </w:rPr>
        <w:t>a</w:t>
      </w:r>
      <w:r w:rsidR="008A037C">
        <w:rPr>
          <w:color w:val="000000" w:themeColor="text1"/>
        </w:rPr>
        <w:t>mbivalent. Jack has</w:t>
      </w:r>
      <w:r w:rsidR="00955945" w:rsidRPr="00423799">
        <w:rPr>
          <w:color w:val="000000" w:themeColor="text1"/>
        </w:rPr>
        <w:t xml:space="preserve"> gone through the first two oedipal times but the absence of the real father who should simultaneously be the obj</w:t>
      </w:r>
      <w:r w:rsidR="008A037C">
        <w:rPr>
          <w:color w:val="000000" w:themeColor="text1"/>
        </w:rPr>
        <w:t>ect of his life hinders</w:t>
      </w:r>
      <w:r w:rsidR="00955945" w:rsidRPr="00423799">
        <w:rPr>
          <w:color w:val="000000" w:themeColor="text1"/>
        </w:rPr>
        <w:t xml:space="preserve"> him from being able to separate from mother. Although ambivalence is itself one of the m</w:t>
      </w:r>
      <w:r w:rsidR="008A037C">
        <w:rPr>
          <w:color w:val="000000" w:themeColor="text1"/>
        </w:rPr>
        <w:t>ain characteristics of this stage</w:t>
      </w:r>
      <w:r w:rsidR="00955945" w:rsidRPr="00423799">
        <w:rPr>
          <w:color w:val="000000" w:themeColor="text1"/>
        </w:rPr>
        <w:t xml:space="preserve"> the audience sees no ambivalence regarding </w:t>
      </w:r>
      <w:r w:rsidR="008A037C">
        <w:rPr>
          <w:color w:val="000000" w:themeColor="text1"/>
        </w:rPr>
        <w:t xml:space="preserve">Old </w:t>
      </w:r>
      <w:r w:rsidR="00955945" w:rsidRPr="00423799">
        <w:rPr>
          <w:color w:val="000000" w:themeColor="text1"/>
        </w:rPr>
        <w:t>Nick in Jack. Nick is indisputably the object of fear and aggression and mother has taught Jack to stay as far away f</w:t>
      </w:r>
      <w:r w:rsidR="008A037C">
        <w:rPr>
          <w:color w:val="000000" w:themeColor="text1"/>
        </w:rPr>
        <w:t>rom him as possible. Only when J</w:t>
      </w:r>
      <w:r w:rsidR="00955945" w:rsidRPr="00423799">
        <w:rPr>
          <w:color w:val="000000" w:themeColor="text1"/>
        </w:rPr>
        <w:t>ack hears that the Old Nick wanted</w:t>
      </w:r>
      <w:r w:rsidR="008A037C">
        <w:rPr>
          <w:color w:val="000000" w:themeColor="text1"/>
        </w:rPr>
        <w:t xml:space="preserve"> to buy a birthday gift for him do we see a sign</w:t>
      </w:r>
      <w:r w:rsidR="00955945" w:rsidRPr="00423799">
        <w:rPr>
          <w:color w:val="000000" w:themeColor="text1"/>
        </w:rPr>
        <w:t xml:space="preserve"> of</w:t>
      </w:r>
      <w:r w:rsidR="008A037C">
        <w:rPr>
          <w:color w:val="000000" w:themeColor="text1"/>
        </w:rPr>
        <w:t xml:space="preserve"> ambivalence. Ma herself hates Old Nick (a nickname for the devil)</w:t>
      </w:r>
      <w:r w:rsidR="00955945" w:rsidRPr="00423799">
        <w:rPr>
          <w:color w:val="000000" w:themeColor="text1"/>
        </w:rPr>
        <w:t>. Thus, we only see</w:t>
      </w:r>
      <w:r w:rsidR="008A037C">
        <w:rPr>
          <w:color w:val="000000" w:themeColor="text1"/>
        </w:rPr>
        <w:t xml:space="preserve"> the imaginary father</w:t>
      </w:r>
      <w:r w:rsidR="00955945" w:rsidRPr="00423799">
        <w:rPr>
          <w:color w:val="000000" w:themeColor="text1"/>
        </w:rPr>
        <w:t xml:space="preserve"> from whom one must esca</w:t>
      </w:r>
      <w:r w:rsidR="008A037C">
        <w:rPr>
          <w:color w:val="000000" w:themeColor="text1"/>
        </w:rPr>
        <w:t xml:space="preserve">pe. The father never </w:t>
      </w:r>
      <w:r w:rsidR="00955945" w:rsidRPr="00423799">
        <w:rPr>
          <w:color w:val="000000" w:themeColor="text1"/>
        </w:rPr>
        <w:t>create</w:t>
      </w:r>
      <w:r w:rsidR="008A037C">
        <w:rPr>
          <w:color w:val="000000" w:themeColor="text1"/>
        </w:rPr>
        <w:t>s</w:t>
      </w:r>
      <w:r w:rsidR="00955945" w:rsidRPr="00423799">
        <w:rPr>
          <w:color w:val="000000" w:themeColor="text1"/>
        </w:rPr>
        <w:t xml:space="preserve"> a relationship wi</w:t>
      </w:r>
      <w:r w:rsidR="008A037C">
        <w:rPr>
          <w:color w:val="000000" w:themeColor="text1"/>
        </w:rPr>
        <w:t>th Jack. He only visits</w:t>
      </w:r>
      <w:r w:rsidR="00955945" w:rsidRPr="00423799">
        <w:rPr>
          <w:color w:val="000000" w:themeColor="text1"/>
        </w:rPr>
        <w:t xml:space="preserve"> for sex and</w:t>
      </w:r>
      <w:r w:rsidR="008A037C">
        <w:rPr>
          <w:color w:val="000000" w:themeColor="text1"/>
        </w:rPr>
        <w:t>,</w:t>
      </w:r>
      <w:r w:rsidR="00955945" w:rsidRPr="00423799">
        <w:rPr>
          <w:color w:val="000000" w:themeColor="text1"/>
        </w:rPr>
        <w:t xml:space="preserve"> in order to safeguard Jack, mother sets things up so that the two never confront each other. </w:t>
      </w:r>
    </w:p>
    <w:p w14:paraId="1775904B" w14:textId="2CC0C578" w:rsidR="00955945" w:rsidRPr="00423799" w:rsidRDefault="00015232" w:rsidP="00204B9E">
      <w:pPr>
        <w:spacing w:after="120"/>
        <w:jc w:val="both"/>
        <w:rPr>
          <w:color w:val="000000" w:themeColor="text1"/>
        </w:rPr>
      </w:pPr>
      <w:r>
        <w:rPr>
          <w:color w:val="000000" w:themeColor="text1"/>
        </w:rPr>
        <w:tab/>
        <w:t>At night</w:t>
      </w:r>
      <w:r w:rsidR="00955945" w:rsidRPr="00423799">
        <w:rPr>
          <w:color w:val="000000" w:themeColor="text1"/>
        </w:rPr>
        <w:t>, Jack must sleep at a set hour before Old Nick enters the room. Jack is not allowed to leave his cupboard after that. With Old Nick’s first</w:t>
      </w:r>
      <w:r w:rsidR="00B978C3">
        <w:rPr>
          <w:color w:val="000000" w:themeColor="text1"/>
        </w:rPr>
        <w:t xml:space="preserve"> entrance we see him carrying in basic food necessities. </w:t>
      </w:r>
      <w:r w:rsidR="00955945" w:rsidRPr="00423799">
        <w:rPr>
          <w:color w:val="000000" w:themeColor="text1"/>
        </w:rPr>
        <w:t xml:space="preserve">He asks about the birthday cake on the table. As he </w:t>
      </w:r>
      <w:r w:rsidR="00955945" w:rsidRPr="00423799">
        <w:rPr>
          <w:color w:val="000000" w:themeColor="text1"/>
        </w:rPr>
        <w:lastRenderedPageBreak/>
        <w:t xml:space="preserve">undresses he tells Joy that she should have told him it was Jack’s birthday so that he could have brought his son a present. Jack stares at him from his hideout. When Nick </w:t>
      </w:r>
      <w:r w:rsidR="00B978C3">
        <w:rPr>
          <w:color w:val="000000" w:themeColor="text1"/>
        </w:rPr>
        <w:t xml:space="preserve">significantly </w:t>
      </w:r>
      <w:r w:rsidR="00955945" w:rsidRPr="00423799">
        <w:rPr>
          <w:color w:val="000000" w:themeColor="text1"/>
        </w:rPr>
        <w:t>asks Joy if Jack is four</w:t>
      </w:r>
      <w:r w:rsidR="00B978C3">
        <w:rPr>
          <w:color w:val="000000" w:themeColor="text1"/>
        </w:rPr>
        <w:t>,</w:t>
      </w:r>
      <w:r w:rsidR="00955945" w:rsidRPr="00423799">
        <w:rPr>
          <w:color w:val="000000" w:themeColor="text1"/>
        </w:rPr>
        <w:t xml:space="preserve"> Jack whispers ‘five’!</w:t>
      </w:r>
      <w:r w:rsidR="00955945" w:rsidRPr="00423799">
        <w:rPr>
          <w:color w:val="000000" w:themeColor="text1"/>
          <w:rtl/>
        </w:rPr>
        <w:t xml:space="preserve"> </w:t>
      </w:r>
      <w:r w:rsidR="00955945" w:rsidRPr="00423799">
        <w:rPr>
          <w:color w:val="000000" w:themeColor="text1"/>
        </w:rPr>
        <w:t xml:space="preserve">This sequence </w:t>
      </w:r>
      <w:r w:rsidR="00B978C3">
        <w:rPr>
          <w:color w:val="000000" w:themeColor="text1"/>
        </w:rPr>
        <w:t>may show Nick’s and Jack’s desire to communicate</w:t>
      </w:r>
      <w:r w:rsidR="00955945" w:rsidRPr="00423799">
        <w:rPr>
          <w:color w:val="000000" w:themeColor="text1"/>
        </w:rPr>
        <w:t xml:space="preserve"> with each other</w:t>
      </w:r>
      <w:r w:rsidR="00B978C3">
        <w:rPr>
          <w:color w:val="000000" w:themeColor="text1"/>
        </w:rPr>
        <w:t>,</w:t>
      </w:r>
      <w:r w:rsidR="00955945" w:rsidRPr="00423799">
        <w:rPr>
          <w:color w:val="000000" w:themeColor="text1"/>
        </w:rPr>
        <w:t xml:space="preserve"> which is banned by Ma. </w:t>
      </w:r>
    </w:p>
    <w:p w14:paraId="142D57BA" w14:textId="43742C40"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 xml:space="preserve">Hence, </w:t>
      </w:r>
      <w:r w:rsidR="00B978C3">
        <w:rPr>
          <w:color w:val="000000" w:themeColor="text1"/>
        </w:rPr>
        <w:t xml:space="preserve">Jack </w:t>
      </w:r>
      <w:r w:rsidR="00955945" w:rsidRPr="00423799">
        <w:rPr>
          <w:color w:val="000000" w:themeColor="text1"/>
        </w:rPr>
        <w:t xml:space="preserve">seems to be thirsting for connection with a real man so that he can be freed from the burden of being a phallus for his mother. </w:t>
      </w:r>
      <w:r w:rsidR="00B978C3">
        <w:rPr>
          <w:color w:val="000000" w:themeColor="text1"/>
        </w:rPr>
        <w:t>I</w:t>
      </w:r>
      <w:r w:rsidR="00955945" w:rsidRPr="00423799">
        <w:rPr>
          <w:color w:val="000000" w:themeColor="text1"/>
        </w:rPr>
        <w:t xml:space="preserve">n the real world, </w:t>
      </w:r>
      <w:r w:rsidR="00B978C3">
        <w:rPr>
          <w:color w:val="000000" w:themeColor="text1"/>
        </w:rPr>
        <w:t xml:space="preserve">after the escape, </w:t>
      </w:r>
      <w:r w:rsidR="00955945" w:rsidRPr="00423799">
        <w:rPr>
          <w:color w:val="000000" w:themeColor="text1"/>
        </w:rPr>
        <w:t>Jack seriously needs the father and his nam</w:t>
      </w:r>
      <w:r w:rsidR="00B978C3">
        <w:rPr>
          <w:color w:val="000000" w:themeColor="text1"/>
        </w:rPr>
        <w:t>e. We see him move away from the mother</w:t>
      </w:r>
      <w:r w:rsidR="00955945" w:rsidRPr="00423799">
        <w:rPr>
          <w:color w:val="000000" w:themeColor="text1"/>
        </w:rPr>
        <w:t xml:space="preserve"> to develop a relatio</w:t>
      </w:r>
      <w:r w:rsidR="00B978C3">
        <w:rPr>
          <w:color w:val="000000" w:themeColor="text1"/>
        </w:rPr>
        <w:t>nship with Joy’s stepfather, his</w:t>
      </w:r>
      <w:r w:rsidR="00955945" w:rsidRPr="00423799">
        <w:rPr>
          <w:color w:val="000000" w:themeColor="text1"/>
        </w:rPr>
        <w:t xml:space="preserve"> dog and the neighbor’s son. This creates the picture of a normal neurotic boy for the audience and pushes them to forget about the depression of the mother who has not as yet overcome her fusion with her son. </w:t>
      </w:r>
    </w:p>
    <w:p w14:paraId="2A8B432D" w14:textId="025B4D94" w:rsidR="00955945" w:rsidRPr="00423799" w:rsidRDefault="00015232" w:rsidP="00204B9E">
      <w:pPr>
        <w:spacing w:after="120"/>
        <w:jc w:val="both"/>
        <w:rPr>
          <w:color w:val="000000" w:themeColor="text1"/>
        </w:rPr>
      </w:pPr>
      <w:r>
        <w:rPr>
          <w:color w:val="000000" w:themeColor="text1"/>
        </w:rPr>
        <w:tab/>
      </w:r>
      <w:r w:rsidR="00B978C3">
        <w:rPr>
          <w:color w:val="000000" w:themeColor="text1"/>
        </w:rPr>
        <w:t>Earlier in captivity occurs</w:t>
      </w:r>
      <w:r w:rsidR="00955945" w:rsidRPr="00423799">
        <w:rPr>
          <w:color w:val="000000" w:themeColor="text1"/>
        </w:rPr>
        <w:t xml:space="preserve"> a scene in which a mouse enters the room, Jack tries to relate to it but Ma imm</w:t>
      </w:r>
      <w:r w:rsidR="00B978C3">
        <w:rPr>
          <w:color w:val="000000" w:themeColor="text1"/>
        </w:rPr>
        <w:t>ediately interferes and attacks the mouse</w:t>
      </w:r>
      <w:r w:rsidR="00955945" w:rsidRPr="00423799">
        <w:rPr>
          <w:color w:val="000000" w:themeColor="text1"/>
        </w:rPr>
        <w:t xml:space="preserve">. When Jack begins to object Ma tries to explain herself but Jack simply doesn’t accept that the mouse was an evil creature so Ma ends the </w:t>
      </w:r>
      <w:r w:rsidR="00B978C3">
        <w:rPr>
          <w:color w:val="000000" w:themeColor="text1"/>
        </w:rPr>
        <w:t>scene, asserting the mouse is fine.</w:t>
      </w:r>
    </w:p>
    <w:p w14:paraId="3B9CEF90" w14:textId="77777777" w:rsidR="00955945" w:rsidRPr="00423799" w:rsidRDefault="00015232" w:rsidP="00955945">
      <w:pPr>
        <w:jc w:val="both"/>
        <w:rPr>
          <w:color w:val="000000" w:themeColor="text1"/>
        </w:rPr>
      </w:pPr>
      <w:r>
        <w:rPr>
          <w:color w:val="000000" w:themeColor="text1"/>
        </w:rPr>
        <w:tab/>
      </w:r>
      <w:r w:rsidR="00955945" w:rsidRPr="00423799">
        <w:rPr>
          <w:color w:val="000000" w:themeColor="text1"/>
        </w:rPr>
        <w:t>Jack, ‘are you tricking me?’</w:t>
      </w:r>
    </w:p>
    <w:p w14:paraId="0E9F3577" w14:textId="77777777"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Ma, ‘No, I swear. He’s safe at home in the backyard with his Ma.’</w:t>
      </w:r>
    </w:p>
    <w:p w14:paraId="0CD2DB05" w14:textId="1A06A13D"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Ma refers to the world outside and Jack immediately asks what the backyard is. Mother, who has understood her slip, tries to entertain him with something else. Now, Jack has another question which is why she hadn’t told Old Nick that it was his birthday so he could bring Jack a present. The next day when Jack wakes up he sees the present that Old Nick had brought him. When Nick comes in that night and asks about Jack’s reaction Ma doesn’t bother answering him. Jack is watching this. This is the first time we see Nick’s face, twenty minutes into the movie, from Jack’s perspective through the wardrobe.</w:t>
      </w:r>
    </w:p>
    <w:p w14:paraId="1028F88E" w14:textId="223CA32B"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 xml:space="preserve">A few seconds later, Nick realizes that Jack is awake and he asks Joy if she keeps him in the wardrobe all day and all night. He then tries to lure Jack out by tempting him with chocolates at which point Joy invites him into their bed. At this point we can see </w:t>
      </w:r>
      <w:r w:rsidR="00556F3F">
        <w:rPr>
          <w:color w:val="000000" w:themeColor="text1"/>
        </w:rPr>
        <w:t xml:space="preserve">Old </w:t>
      </w:r>
      <w:r w:rsidR="00955945" w:rsidRPr="00423799">
        <w:rPr>
          <w:color w:val="000000" w:themeColor="text1"/>
        </w:rPr>
        <w:t xml:space="preserve">Nick’s </w:t>
      </w:r>
      <w:r w:rsidR="00556F3F">
        <w:rPr>
          <w:color w:val="000000" w:themeColor="text1"/>
        </w:rPr>
        <w:t xml:space="preserve">rather dubious </w:t>
      </w:r>
      <w:r w:rsidR="00955945" w:rsidRPr="00423799">
        <w:rPr>
          <w:color w:val="000000" w:themeColor="text1"/>
        </w:rPr>
        <w:t xml:space="preserve">paternal feelings as we witness Ma’s anxiety of </w:t>
      </w:r>
      <w:r w:rsidR="00556F3F">
        <w:rPr>
          <w:color w:val="000000" w:themeColor="text1"/>
        </w:rPr>
        <w:t xml:space="preserve">Old </w:t>
      </w:r>
      <w:r w:rsidR="00955945" w:rsidRPr="00423799">
        <w:rPr>
          <w:color w:val="000000" w:themeColor="text1"/>
        </w:rPr>
        <w:t>Nick hurting</w:t>
      </w:r>
      <w:r w:rsidR="00556F3F">
        <w:rPr>
          <w:color w:val="000000" w:themeColor="text1"/>
        </w:rPr>
        <w:t xml:space="preserve"> Jack. She</w:t>
      </w:r>
      <w:r w:rsidR="00955945" w:rsidRPr="00423799">
        <w:rPr>
          <w:color w:val="000000" w:themeColor="text1"/>
        </w:rPr>
        <w:t xml:space="preserve"> distance</w:t>
      </w:r>
      <w:r w:rsidR="00556F3F">
        <w:rPr>
          <w:color w:val="000000" w:themeColor="text1"/>
        </w:rPr>
        <w:t>s</w:t>
      </w:r>
      <w:r w:rsidR="00955945" w:rsidRPr="00423799">
        <w:rPr>
          <w:color w:val="000000" w:themeColor="text1"/>
        </w:rPr>
        <w:t xml:space="preserve"> an untrustworthy father whose </w:t>
      </w:r>
      <w:r w:rsidR="00556F3F">
        <w:rPr>
          <w:color w:val="000000" w:themeColor="text1"/>
        </w:rPr>
        <w:t>love for her son she can’t credit</w:t>
      </w:r>
      <w:r w:rsidR="00955945" w:rsidRPr="00423799">
        <w:rPr>
          <w:color w:val="000000" w:themeColor="text1"/>
        </w:rPr>
        <w:t>.</w:t>
      </w:r>
    </w:p>
    <w:p w14:paraId="0ED419BC" w14:textId="684C1BBF" w:rsidR="00955945" w:rsidRPr="00423799" w:rsidRDefault="00086B2F" w:rsidP="00204B9E">
      <w:pPr>
        <w:spacing w:after="120"/>
        <w:jc w:val="both"/>
        <w:rPr>
          <w:color w:val="000000" w:themeColor="text1"/>
        </w:rPr>
      </w:pPr>
      <w:r>
        <w:rPr>
          <w:color w:val="000000" w:themeColor="text1"/>
        </w:rPr>
        <w:tab/>
      </w:r>
      <w:r w:rsidR="00955945" w:rsidRPr="00423799">
        <w:rPr>
          <w:color w:val="000000" w:themeColor="text1"/>
        </w:rPr>
        <w:t>Whi</w:t>
      </w:r>
      <w:r>
        <w:rPr>
          <w:color w:val="000000" w:themeColor="text1"/>
        </w:rPr>
        <w:t>le Ma and Old Nick are asleep Jack</w:t>
      </w:r>
      <w:r w:rsidR="00955945" w:rsidRPr="00423799">
        <w:rPr>
          <w:color w:val="000000" w:themeColor="text1"/>
        </w:rPr>
        <w:t xml:space="preserve"> creeps out the cupboard to look closely at Nick’s face. He shows no trace of anxiety. Nick</w:t>
      </w:r>
      <w:r>
        <w:rPr>
          <w:color w:val="000000" w:themeColor="text1"/>
        </w:rPr>
        <w:t xml:space="preserve"> opens his eyes and responds to him but suddenly </w:t>
      </w:r>
      <w:r w:rsidR="00955945" w:rsidRPr="00423799">
        <w:rPr>
          <w:color w:val="000000" w:themeColor="text1"/>
        </w:rPr>
        <w:t>Joy attacks him in pure terror screaming for h</w:t>
      </w:r>
      <w:r>
        <w:rPr>
          <w:color w:val="000000" w:themeColor="text1"/>
        </w:rPr>
        <w:t xml:space="preserve">im not to touch Jack. </w:t>
      </w:r>
      <w:r w:rsidR="00955945" w:rsidRPr="00423799">
        <w:rPr>
          <w:color w:val="000000" w:themeColor="text1"/>
        </w:rPr>
        <w:t xml:space="preserve">We realize that while </w:t>
      </w:r>
      <w:r w:rsidR="003E7B13">
        <w:rPr>
          <w:color w:val="000000" w:themeColor="text1"/>
        </w:rPr>
        <w:t xml:space="preserve">a curious </w:t>
      </w:r>
      <w:r w:rsidR="00955945" w:rsidRPr="00423799">
        <w:rPr>
          <w:color w:val="000000" w:themeColor="text1"/>
        </w:rPr>
        <w:t>Ja</w:t>
      </w:r>
      <w:r>
        <w:rPr>
          <w:color w:val="000000" w:themeColor="text1"/>
        </w:rPr>
        <w:t>ck</w:t>
      </w:r>
      <w:r w:rsidR="00955945" w:rsidRPr="00423799">
        <w:rPr>
          <w:color w:val="000000" w:themeColor="text1"/>
        </w:rPr>
        <w:t xml:space="preserve"> tends to want to get closer to his father his doubts about Ma’s rules and beliefs increase gradually for he sets about questioning her endlessly.</w:t>
      </w:r>
    </w:p>
    <w:p w14:paraId="79EBF2F9" w14:textId="0C3A55EE"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Had Jack not escaped he might have ended up being a subject with a perverse structure. In this situ</w:t>
      </w:r>
      <w:r w:rsidR="0092251F">
        <w:rPr>
          <w:color w:val="000000" w:themeColor="text1"/>
        </w:rPr>
        <w:t>ation, although the subject</w:t>
      </w:r>
      <w:r w:rsidR="00955945" w:rsidRPr="00423799">
        <w:rPr>
          <w:color w:val="000000" w:themeColor="text1"/>
        </w:rPr>
        <w:t xml:space="preserve"> entered the second oedipal </w:t>
      </w:r>
      <w:r w:rsidR="0092251F">
        <w:rPr>
          <w:color w:val="000000" w:themeColor="text1"/>
        </w:rPr>
        <w:t>'</w:t>
      </w:r>
      <w:r w:rsidR="00955945" w:rsidRPr="00423799">
        <w:rPr>
          <w:color w:val="000000" w:themeColor="text1"/>
        </w:rPr>
        <w:t>time</w:t>
      </w:r>
      <w:r w:rsidR="0092251F">
        <w:rPr>
          <w:color w:val="000000" w:themeColor="text1"/>
        </w:rPr>
        <w:t>'</w:t>
      </w:r>
      <w:r w:rsidR="00955945" w:rsidRPr="00423799">
        <w:rPr>
          <w:color w:val="000000" w:themeColor="text1"/>
        </w:rPr>
        <w:t xml:space="preserve"> and identifies with the imaginary phallu</w:t>
      </w:r>
      <w:r w:rsidR="0092251F">
        <w:rPr>
          <w:color w:val="000000" w:themeColor="text1"/>
        </w:rPr>
        <w:t>s instead of with the father,</w:t>
      </w:r>
      <w:r w:rsidR="00955945" w:rsidRPr="00423799">
        <w:rPr>
          <w:color w:val="000000" w:themeColor="text1"/>
        </w:rPr>
        <w:t xml:space="preserve"> he returns to the first oedipal ti</w:t>
      </w:r>
      <w:r w:rsidR="0092251F">
        <w:rPr>
          <w:color w:val="000000" w:themeColor="text1"/>
        </w:rPr>
        <w:t xml:space="preserve">me. Due to the rules that Ma </w:t>
      </w:r>
      <w:r w:rsidR="00955945" w:rsidRPr="00423799">
        <w:rPr>
          <w:color w:val="000000" w:themeColor="text1"/>
        </w:rPr>
        <w:t>set and the presence of a terrifying imaginary fathe</w:t>
      </w:r>
      <w:r w:rsidR="0092251F">
        <w:rPr>
          <w:color w:val="000000" w:themeColor="text1"/>
        </w:rPr>
        <w:t>r</w:t>
      </w:r>
      <w:r w:rsidR="00955945" w:rsidRPr="00423799">
        <w:rPr>
          <w:color w:val="000000" w:themeColor="text1"/>
        </w:rPr>
        <w:t xml:space="preserve"> who at times forces separation between Jack and Ma, Jack is spared falling into </w:t>
      </w:r>
      <w:r w:rsidR="0092251F">
        <w:rPr>
          <w:color w:val="000000" w:themeColor="text1"/>
        </w:rPr>
        <w:t>the pits of psychosis but he has</w:t>
      </w:r>
      <w:r w:rsidR="00955945" w:rsidRPr="00423799">
        <w:rPr>
          <w:color w:val="000000" w:themeColor="text1"/>
        </w:rPr>
        <w:t xml:space="preserve"> not been able to place the symbolic father into his signifiers’ chain.  The movie seems to challenge the point that the formation of structure is limited to a specific time frame and remains unchangeable throu</w:t>
      </w:r>
      <w:r w:rsidR="0092251F">
        <w:rPr>
          <w:color w:val="000000" w:themeColor="text1"/>
        </w:rPr>
        <w:t xml:space="preserve">ghout life (Dor, 1998). It </w:t>
      </w:r>
      <w:r w:rsidR="0092251F">
        <w:rPr>
          <w:color w:val="000000" w:themeColor="text1"/>
        </w:rPr>
        <w:lastRenderedPageBreak/>
        <w:t>humours</w:t>
      </w:r>
      <w:r w:rsidR="00955945" w:rsidRPr="00423799">
        <w:rPr>
          <w:color w:val="000000" w:themeColor="text1"/>
        </w:rPr>
        <w:t xml:space="preserve"> the theory that if Jack is given the chance to interact with a </w:t>
      </w:r>
      <w:r w:rsidR="0092251F">
        <w:rPr>
          <w:color w:val="000000" w:themeColor="text1"/>
        </w:rPr>
        <w:t xml:space="preserve">rational </w:t>
      </w:r>
      <w:r w:rsidR="00955945" w:rsidRPr="00423799">
        <w:rPr>
          <w:color w:val="000000" w:themeColor="text1"/>
        </w:rPr>
        <w:t xml:space="preserve">father even after the age of five he can still go back to a neurotic structure. </w:t>
      </w:r>
    </w:p>
    <w:p w14:paraId="6AEDFD1B" w14:textId="5C15B396" w:rsidR="00710C66" w:rsidRDefault="00015232" w:rsidP="00955945">
      <w:pPr>
        <w:pStyle w:val="NormalWeb"/>
        <w:spacing w:before="0" w:beforeAutospacing="0" w:after="0" w:afterAutospacing="0"/>
        <w:jc w:val="both"/>
        <w:rPr>
          <w:color w:val="000000" w:themeColor="text1"/>
        </w:rPr>
      </w:pPr>
      <w:r>
        <w:rPr>
          <w:color w:val="000000" w:themeColor="text1"/>
        </w:rPr>
        <w:tab/>
      </w:r>
      <w:r w:rsidR="00955945" w:rsidRPr="00423799">
        <w:rPr>
          <w:color w:val="000000" w:themeColor="text1"/>
        </w:rPr>
        <w:t>We can also take a look at </w:t>
      </w:r>
      <w:r w:rsidR="00955945" w:rsidRPr="00423799">
        <w:rPr>
          <w:rStyle w:val="Emphasis"/>
          <w:color w:val="000000" w:themeColor="text1"/>
        </w:rPr>
        <w:t>the Room </w:t>
      </w:r>
      <w:r w:rsidR="00955945" w:rsidRPr="00423799">
        <w:rPr>
          <w:color w:val="000000" w:themeColor="text1"/>
        </w:rPr>
        <w:t>from a completely different view of the time. I have been intere</w:t>
      </w:r>
      <w:r w:rsidR="007D64D7">
        <w:rPr>
          <w:color w:val="000000" w:themeColor="text1"/>
        </w:rPr>
        <w:t>sted in the subject of time and</w:t>
      </w:r>
      <w:r w:rsidR="00955945" w:rsidRPr="00423799">
        <w:rPr>
          <w:color w:val="000000" w:themeColor="text1"/>
        </w:rPr>
        <w:t xml:space="preserve"> have suggested </w:t>
      </w:r>
      <w:r w:rsidR="007D64D7">
        <w:rPr>
          <w:color w:val="000000" w:themeColor="text1"/>
        </w:rPr>
        <w:t xml:space="preserve">the </w:t>
      </w:r>
      <w:r w:rsidR="00955945" w:rsidRPr="00423799">
        <w:rPr>
          <w:color w:val="000000" w:themeColor="text1"/>
        </w:rPr>
        <w:t xml:space="preserve">new concepts of Transitional Time </w:t>
      </w:r>
      <w:r w:rsidR="00955945" w:rsidRPr="00C96754">
        <w:t>Object</w:t>
      </w:r>
      <w:r w:rsidR="00A32092" w:rsidRPr="00C96754">
        <w:t xml:space="preserve"> (TTO)</w:t>
      </w:r>
      <w:r w:rsidR="00955945" w:rsidRPr="00C96754">
        <w:t xml:space="preserve"> and</w:t>
      </w:r>
      <w:r w:rsidR="00955945" w:rsidRPr="00423799">
        <w:rPr>
          <w:color w:val="000000" w:themeColor="text1"/>
        </w:rPr>
        <w:t xml:space="preserve"> Transitional Time Phenomenon (TTP). The TTOs “</w:t>
      </w:r>
      <w:r w:rsidR="00955945" w:rsidRPr="00423799">
        <w:rPr>
          <w:rStyle w:val="Emphasis"/>
          <w:color w:val="000000" w:themeColor="text1"/>
        </w:rPr>
        <w:t>are internal or external objects that can absorb libido and create the sensation of the passage of time; transitional time phenomena are methods used by the ego to cathect the libido onto these objects.”</w:t>
      </w:r>
      <w:r w:rsidR="007D64D7">
        <w:rPr>
          <w:color w:val="000000" w:themeColor="text1"/>
        </w:rPr>
        <w:t> (Pajoohandeh, 2020. p</w:t>
      </w:r>
      <w:r w:rsidR="00955945" w:rsidRPr="00423799">
        <w:rPr>
          <w:color w:val="000000" w:themeColor="text1"/>
        </w:rPr>
        <w:t>. 99) </w:t>
      </w:r>
    </w:p>
    <w:p w14:paraId="4E9B3649" w14:textId="77777777" w:rsidR="007D64D7" w:rsidRPr="00423799" w:rsidRDefault="007D64D7" w:rsidP="00955945">
      <w:pPr>
        <w:pStyle w:val="NormalWeb"/>
        <w:spacing w:before="0" w:beforeAutospacing="0" w:after="0" w:afterAutospacing="0"/>
        <w:jc w:val="both"/>
        <w:rPr>
          <w:color w:val="000000" w:themeColor="text1"/>
        </w:rPr>
      </w:pPr>
    </w:p>
    <w:p w14:paraId="4713EE6B" w14:textId="4C2D266A" w:rsidR="00955945" w:rsidRPr="00423799" w:rsidRDefault="00015232" w:rsidP="00204B9E">
      <w:pPr>
        <w:pStyle w:val="NormalWeb"/>
        <w:spacing w:before="0" w:beforeAutospacing="0" w:after="120" w:afterAutospacing="0"/>
        <w:jc w:val="both"/>
        <w:rPr>
          <w:color w:val="000000" w:themeColor="text1"/>
        </w:rPr>
      </w:pPr>
      <w:r>
        <w:rPr>
          <w:color w:val="000000" w:themeColor="text1"/>
        </w:rPr>
        <w:tab/>
      </w:r>
      <w:r w:rsidR="007D64D7">
        <w:rPr>
          <w:color w:val="000000" w:themeColor="text1"/>
        </w:rPr>
        <w:t>T</w:t>
      </w:r>
      <w:r w:rsidR="00955945" w:rsidRPr="00423799">
        <w:rPr>
          <w:color w:val="000000" w:themeColor="text1"/>
        </w:rPr>
        <w:t xml:space="preserve">he present time </w:t>
      </w:r>
      <w:r w:rsidR="007D64D7">
        <w:rPr>
          <w:color w:val="000000" w:themeColor="text1"/>
        </w:rPr>
        <w:t xml:space="preserve">then </w:t>
      </w:r>
      <w:r w:rsidR="00955945" w:rsidRPr="00423799">
        <w:rPr>
          <w:color w:val="000000" w:themeColor="text1"/>
        </w:rPr>
        <w:t>is the time of tension and anxiety and represents the trauma of birth. The infant with the help of the first TTO (i.e. the mother or her breast) can resist and bear that situation. In </w:t>
      </w:r>
      <w:r w:rsidR="00955945" w:rsidRPr="00423799">
        <w:rPr>
          <w:rStyle w:val="Emphasis"/>
          <w:color w:val="000000" w:themeColor="text1"/>
        </w:rPr>
        <w:t>Room</w:t>
      </w:r>
      <w:r w:rsidR="007D64D7">
        <w:rPr>
          <w:color w:val="000000" w:themeColor="text1"/>
        </w:rPr>
        <w:t xml:space="preserve"> you can see that Jack </w:t>
      </w:r>
      <w:r w:rsidR="00955945" w:rsidRPr="00423799">
        <w:rPr>
          <w:color w:val="000000" w:themeColor="text1"/>
        </w:rPr>
        <w:t>use</w:t>
      </w:r>
      <w:r w:rsidR="007D64D7">
        <w:rPr>
          <w:color w:val="000000" w:themeColor="text1"/>
        </w:rPr>
        <w:t>s</w:t>
      </w:r>
      <w:r w:rsidR="00955945" w:rsidRPr="00423799">
        <w:rPr>
          <w:color w:val="000000" w:themeColor="text1"/>
        </w:rPr>
        <w:t xml:space="preserve"> Joy as a TTO, and there is likely nothing that bothers him. Also, when Jack entered</w:t>
      </w:r>
      <w:r w:rsidR="007D64D7">
        <w:rPr>
          <w:color w:val="000000" w:themeColor="text1"/>
        </w:rPr>
        <w:t xml:space="preserve"> the real world he could find </w:t>
      </w:r>
      <w:r w:rsidR="00955945" w:rsidRPr="00423799">
        <w:rPr>
          <w:color w:val="000000" w:themeColor="text1"/>
        </w:rPr>
        <w:t xml:space="preserve"> many other TTOs which were more interesting for him than his mom and his ego could withd</w:t>
      </w:r>
      <w:r w:rsidR="007D64D7">
        <w:rPr>
          <w:color w:val="000000" w:themeColor="text1"/>
        </w:rPr>
        <w:t>raw the libido from Joy and direct it on them. But</w:t>
      </w:r>
      <w:r w:rsidR="00955945" w:rsidRPr="00423799">
        <w:rPr>
          <w:color w:val="000000" w:themeColor="text1"/>
        </w:rPr>
        <w:t xml:space="preserve"> we sh</w:t>
      </w:r>
      <w:r w:rsidR="007D64D7">
        <w:rPr>
          <w:color w:val="000000" w:themeColor="text1"/>
        </w:rPr>
        <w:t>ould also</w:t>
      </w:r>
      <w:r w:rsidR="00955945" w:rsidRPr="00423799">
        <w:rPr>
          <w:color w:val="000000" w:themeColor="text1"/>
        </w:rPr>
        <w:t xml:space="preserve"> consider</w:t>
      </w:r>
      <w:r w:rsidR="007D64D7">
        <w:rPr>
          <w:color w:val="000000" w:themeColor="text1"/>
        </w:rPr>
        <w:t xml:space="preserve"> the role of Jack for Joy as a</w:t>
      </w:r>
      <w:r w:rsidR="00955945" w:rsidRPr="00423799">
        <w:rPr>
          <w:color w:val="000000" w:themeColor="text1"/>
        </w:rPr>
        <w:t xml:space="preserve"> transitional time object. It seems that duri</w:t>
      </w:r>
      <w:r w:rsidR="007D64D7">
        <w:rPr>
          <w:color w:val="000000" w:themeColor="text1"/>
        </w:rPr>
        <w:t xml:space="preserve">ng pregnancy, mothers </w:t>
      </w:r>
      <w:r w:rsidR="00955945" w:rsidRPr="00423799">
        <w:rPr>
          <w:color w:val="000000" w:themeColor="text1"/>
        </w:rPr>
        <w:t>establish an emotional connection with the baby in their uteru</w:t>
      </w:r>
      <w:r w:rsidR="007D64D7">
        <w:rPr>
          <w:color w:val="000000" w:themeColor="text1"/>
        </w:rPr>
        <w:t>s</w:t>
      </w:r>
      <w:r w:rsidR="00955945" w:rsidRPr="00423799">
        <w:rPr>
          <w:color w:val="000000" w:themeColor="text1"/>
        </w:rPr>
        <w:t xml:space="preserve">. </w:t>
      </w:r>
      <w:r w:rsidR="007D64D7">
        <w:rPr>
          <w:color w:val="000000" w:themeColor="text1"/>
        </w:rPr>
        <w:t xml:space="preserve">This connection, or in </w:t>
      </w:r>
      <w:r w:rsidR="00955945" w:rsidRPr="00423799">
        <w:rPr>
          <w:color w:val="000000" w:themeColor="text1"/>
        </w:rPr>
        <w:t xml:space="preserve"> </w:t>
      </w:r>
      <w:r w:rsidR="007D64D7">
        <w:rPr>
          <w:color w:val="000000" w:themeColor="text1"/>
        </w:rPr>
        <w:t xml:space="preserve">Freudian </w:t>
      </w:r>
      <w:r w:rsidR="00955945" w:rsidRPr="00423799">
        <w:rPr>
          <w:color w:val="000000" w:themeColor="text1"/>
        </w:rPr>
        <w:t>lan</w:t>
      </w:r>
      <w:r w:rsidR="007D64D7">
        <w:rPr>
          <w:color w:val="000000" w:themeColor="text1"/>
        </w:rPr>
        <w:t>guage, this libido cathexis on the child</w:t>
      </w:r>
      <w:r w:rsidR="00955945" w:rsidRPr="00423799">
        <w:rPr>
          <w:color w:val="000000" w:themeColor="text1"/>
        </w:rPr>
        <w:t xml:space="preserve"> makes him or </w:t>
      </w:r>
      <w:r w:rsidR="007D64D7">
        <w:rPr>
          <w:color w:val="000000" w:themeColor="text1"/>
        </w:rPr>
        <w:t>her a TTO for the mother too</w:t>
      </w:r>
      <w:r w:rsidR="00955945" w:rsidRPr="00423799">
        <w:rPr>
          <w:color w:val="000000" w:themeColor="text1"/>
        </w:rPr>
        <w:t>. The amount of cathexis</w:t>
      </w:r>
      <w:r w:rsidR="00FE49EC">
        <w:rPr>
          <w:color w:val="000000" w:themeColor="text1"/>
        </w:rPr>
        <w:t xml:space="preserve"> is greater at t</w:t>
      </w:r>
      <w:r w:rsidR="00955945" w:rsidRPr="00423799">
        <w:rPr>
          <w:color w:val="000000" w:themeColor="text1"/>
        </w:rPr>
        <w:t>the baby's birth, and gradually the</w:t>
      </w:r>
      <w:r w:rsidR="00FE49EC">
        <w:rPr>
          <w:color w:val="000000" w:themeColor="text1"/>
        </w:rPr>
        <w:t xml:space="preserve"> mother can remove some </w:t>
      </w:r>
      <w:r w:rsidR="00955945" w:rsidRPr="00423799">
        <w:rPr>
          <w:color w:val="000000" w:themeColor="text1"/>
        </w:rPr>
        <w:t>libido from the baby and restor</w:t>
      </w:r>
      <w:r w:rsidR="00FE49EC">
        <w:rPr>
          <w:color w:val="000000" w:themeColor="text1"/>
        </w:rPr>
        <w:t>e it to other objects and</w:t>
      </w:r>
      <w:r w:rsidR="00955945" w:rsidRPr="00423799">
        <w:rPr>
          <w:color w:val="000000" w:themeColor="text1"/>
        </w:rPr>
        <w:t xml:space="preserve"> activities. But, for Joy, this did not happen. She had to maintain all of her libido on Jack. Then, Jack became her most eminent TTO without which she could not pass through the present time. So, we can understand the cause of her suicide attempt when she was no longer be able to use Jack as her TTO. </w:t>
      </w:r>
    </w:p>
    <w:p w14:paraId="62AE5137" w14:textId="6887D2A8" w:rsidR="00955945" w:rsidRPr="00423799" w:rsidRDefault="00015232" w:rsidP="00204B9E">
      <w:pPr>
        <w:spacing w:after="120"/>
        <w:jc w:val="both"/>
        <w:rPr>
          <w:color w:val="000000" w:themeColor="text1"/>
        </w:rPr>
      </w:pPr>
      <w:r>
        <w:rPr>
          <w:color w:val="000000" w:themeColor="text1"/>
        </w:rPr>
        <w:tab/>
      </w:r>
      <w:r w:rsidR="00955945" w:rsidRPr="00423799">
        <w:rPr>
          <w:color w:val="000000" w:themeColor="text1"/>
        </w:rPr>
        <w:t xml:space="preserve">From </w:t>
      </w:r>
      <w:r w:rsidR="002C0224">
        <w:rPr>
          <w:color w:val="000000" w:themeColor="text1"/>
        </w:rPr>
        <w:t>this view we can modify Lacan’s Oedipus complex</w:t>
      </w:r>
      <w:r w:rsidR="00955945" w:rsidRPr="00423799">
        <w:rPr>
          <w:color w:val="000000" w:themeColor="text1"/>
        </w:rPr>
        <w:t xml:space="preserve">, because we can see both the mother and the child (in addition to the father) are seeking TTOs for themselves to pass the unbearable </w:t>
      </w:r>
      <w:r w:rsidR="002C0224">
        <w:rPr>
          <w:color w:val="000000" w:themeColor="text1"/>
        </w:rPr>
        <w:t>moment of the present. They neither seek the phallus nor want to cut it off!</w:t>
      </w:r>
      <w:r w:rsidR="00955945" w:rsidRPr="00423799">
        <w:rPr>
          <w:color w:val="000000" w:themeColor="text1"/>
        </w:rPr>
        <w:t xml:space="preserve"> It is clear that at the outset, the mother is the most interesting TTO for both the child and his/her father. So, the rivalry between </w:t>
      </w:r>
      <w:r w:rsidR="006277A7">
        <w:rPr>
          <w:color w:val="000000" w:themeColor="text1"/>
        </w:rPr>
        <w:t xml:space="preserve">them </w:t>
      </w:r>
      <w:r w:rsidR="002C0224">
        <w:rPr>
          <w:color w:val="000000" w:themeColor="text1"/>
        </w:rPr>
        <w:t>occur</w:t>
      </w:r>
      <w:r w:rsidR="006277A7">
        <w:rPr>
          <w:color w:val="000000" w:themeColor="text1"/>
        </w:rPr>
        <w:t>s because</w:t>
      </w:r>
      <w:r w:rsidR="002C0224">
        <w:rPr>
          <w:color w:val="000000" w:themeColor="text1"/>
        </w:rPr>
        <w:t xml:space="preserve"> offering</w:t>
      </w:r>
      <w:r w:rsidR="006277A7">
        <w:rPr>
          <w:color w:val="000000" w:themeColor="text1"/>
        </w:rPr>
        <w:t xml:space="preserve"> the best TTO i</w:t>
      </w:r>
      <w:r w:rsidR="00955945" w:rsidRPr="00423799">
        <w:rPr>
          <w:color w:val="000000" w:themeColor="text1"/>
        </w:rPr>
        <w:t xml:space="preserve">s </w:t>
      </w:r>
      <w:r w:rsidR="006277A7">
        <w:rPr>
          <w:color w:val="000000" w:themeColor="text1"/>
        </w:rPr>
        <w:t xml:space="preserve">the </w:t>
      </w:r>
      <w:r w:rsidR="00955945" w:rsidRPr="00423799">
        <w:rPr>
          <w:color w:val="000000" w:themeColor="text1"/>
        </w:rPr>
        <w:t>same as the competition between the mother and the child over the father. I kno</w:t>
      </w:r>
      <w:r w:rsidR="006277A7">
        <w:rPr>
          <w:color w:val="000000" w:themeColor="text1"/>
        </w:rPr>
        <w:t>w, however, that this new theory needs more consideration</w:t>
      </w:r>
      <w:r w:rsidR="00955945" w:rsidRPr="00423799">
        <w:rPr>
          <w:color w:val="000000" w:themeColor="text1"/>
        </w:rPr>
        <w:t>, but I think it can help us to look at human relationships and their psychic structu</w:t>
      </w:r>
      <w:r w:rsidR="006277A7">
        <w:rPr>
          <w:color w:val="000000" w:themeColor="text1"/>
        </w:rPr>
        <w:t>res more revealingly</w:t>
      </w:r>
      <w:r w:rsidR="00955945" w:rsidRPr="00423799">
        <w:rPr>
          <w:color w:val="000000" w:themeColor="text1"/>
        </w:rPr>
        <w:t>.</w:t>
      </w:r>
    </w:p>
    <w:p w14:paraId="4147D462" w14:textId="017F5667" w:rsidR="00955945" w:rsidRPr="00423799" w:rsidRDefault="00015232" w:rsidP="0060700A">
      <w:pPr>
        <w:spacing w:after="120"/>
        <w:jc w:val="both"/>
        <w:rPr>
          <w:color w:val="000000" w:themeColor="text1"/>
          <w:rtl/>
        </w:rPr>
      </w:pPr>
      <w:r>
        <w:rPr>
          <w:color w:val="000000" w:themeColor="text1"/>
        </w:rPr>
        <w:tab/>
      </w:r>
      <w:r w:rsidR="006277A7">
        <w:rPr>
          <w:color w:val="000000" w:themeColor="text1"/>
        </w:rPr>
        <w:t>If we</w:t>
      </w:r>
      <w:r w:rsidR="0060700A">
        <w:rPr>
          <w:color w:val="000000" w:themeColor="text1"/>
        </w:rPr>
        <w:t xml:space="preserve"> take a</w:t>
      </w:r>
      <w:r w:rsidR="006277A7">
        <w:rPr>
          <w:color w:val="000000" w:themeColor="text1"/>
        </w:rPr>
        <w:t xml:space="preserve"> broader</w:t>
      </w:r>
      <w:r w:rsidR="00955945" w:rsidRPr="00423799">
        <w:rPr>
          <w:color w:val="000000" w:themeColor="text1"/>
        </w:rPr>
        <w:t xml:space="preserve"> perspective on </w:t>
      </w:r>
      <w:r w:rsidR="00955945" w:rsidRPr="00423799">
        <w:rPr>
          <w:i/>
          <w:iCs/>
          <w:color w:val="000000" w:themeColor="text1"/>
        </w:rPr>
        <w:t>Room</w:t>
      </w:r>
      <w:r w:rsidR="0060700A">
        <w:rPr>
          <w:color w:val="000000" w:themeColor="text1"/>
        </w:rPr>
        <w:t xml:space="preserve"> we might</w:t>
      </w:r>
      <w:r w:rsidR="00955945" w:rsidRPr="00423799">
        <w:rPr>
          <w:color w:val="000000" w:themeColor="text1"/>
        </w:rPr>
        <w:t xml:space="preserve"> s</w:t>
      </w:r>
      <w:r w:rsidR="0060700A">
        <w:rPr>
          <w:color w:val="000000" w:themeColor="text1"/>
        </w:rPr>
        <w:t>ay that the storyline speaks to</w:t>
      </w:r>
      <w:r w:rsidR="006277A7">
        <w:rPr>
          <w:color w:val="000000" w:themeColor="text1"/>
        </w:rPr>
        <w:t xml:space="preserve"> the lives</w:t>
      </w:r>
      <w:r w:rsidR="00955945" w:rsidRPr="00423799">
        <w:rPr>
          <w:color w:val="000000" w:themeColor="text1"/>
        </w:rPr>
        <w:t xml:space="preserve"> of many families, particularly those in the third world or developing countries: places where a woman </w:t>
      </w:r>
      <w:r w:rsidR="006277A7">
        <w:rPr>
          <w:color w:val="000000" w:themeColor="text1"/>
        </w:rPr>
        <w:t>oft</w:t>
      </w:r>
      <w:r w:rsidR="00C67F2F">
        <w:rPr>
          <w:color w:val="000000" w:themeColor="text1"/>
        </w:rPr>
        <w:t>e</w:t>
      </w:r>
      <w:r w:rsidR="006277A7">
        <w:rPr>
          <w:color w:val="000000" w:themeColor="text1"/>
        </w:rPr>
        <w:t xml:space="preserve">n </w:t>
      </w:r>
      <w:r w:rsidR="00955945" w:rsidRPr="00423799">
        <w:rPr>
          <w:color w:val="000000" w:themeColor="text1"/>
        </w:rPr>
        <w:t>marries without love or t</w:t>
      </w:r>
      <w:r w:rsidR="0060700A">
        <w:rPr>
          <w:color w:val="000000" w:themeColor="text1"/>
        </w:rPr>
        <w:t xml:space="preserve">hrough </w:t>
      </w:r>
      <w:r w:rsidR="006277A7">
        <w:rPr>
          <w:color w:val="000000" w:themeColor="text1"/>
        </w:rPr>
        <w:t>family pressure</w:t>
      </w:r>
      <w:r w:rsidR="0060700A">
        <w:rPr>
          <w:color w:val="000000" w:themeColor="text1"/>
        </w:rPr>
        <w:t>. T</w:t>
      </w:r>
      <w:r w:rsidR="00955945" w:rsidRPr="00423799">
        <w:rPr>
          <w:color w:val="000000" w:themeColor="text1"/>
        </w:rPr>
        <w:t>he woman is a captive whose sole proprietor is the ma</w:t>
      </w:r>
      <w:r w:rsidR="0060700A">
        <w:rPr>
          <w:color w:val="000000" w:themeColor="text1"/>
        </w:rPr>
        <w:t>n. She had absolutely no rights</w:t>
      </w:r>
      <w:r w:rsidR="00955945" w:rsidRPr="00423799">
        <w:rPr>
          <w:color w:val="000000" w:themeColor="text1"/>
        </w:rPr>
        <w:t>. She cannot even leave the house without his perm</w:t>
      </w:r>
      <w:r w:rsidR="0060700A">
        <w:rPr>
          <w:color w:val="000000" w:themeColor="text1"/>
        </w:rPr>
        <w:t xml:space="preserve">ission. In some such families </w:t>
      </w:r>
      <w:r w:rsidR="00955945" w:rsidRPr="00423799">
        <w:rPr>
          <w:color w:val="000000" w:themeColor="text1"/>
        </w:rPr>
        <w:t>at times a woman spend</w:t>
      </w:r>
      <w:r w:rsidR="0060700A">
        <w:rPr>
          <w:color w:val="000000" w:themeColor="text1"/>
        </w:rPr>
        <w:t>s uninterrupted months at home</w:t>
      </w:r>
      <w:r w:rsidR="00955945" w:rsidRPr="00423799">
        <w:rPr>
          <w:color w:val="000000" w:themeColor="text1"/>
        </w:rPr>
        <w:t xml:space="preserve">. She is not even allowed to have a cellphone. Her </w:t>
      </w:r>
      <w:r w:rsidR="006277A7">
        <w:rPr>
          <w:color w:val="000000" w:themeColor="text1"/>
        </w:rPr>
        <w:t xml:space="preserve">restricted range of </w:t>
      </w:r>
      <w:r w:rsidR="00955945" w:rsidRPr="00423799">
        <w:rPr>
          <w:color w:val="000000" w:themeColor="text1"/>
        </w:rPr>
        <w:t>entertainmen</w:t>
      </w:r>
      <w:r w:rsidR="0060700A">
        <w:rPr>
          <w:color w:val="000000" w:themeColor="text1"/>
        </w:rPr>
        <w:t xml:space="preserve">t is </w:t>
      </w:r>
      <w:r w:rsidR="00955945" w:rsidRPr="00423799">
        <w:rPr>
          <w:color w:val="000000" w:themeColor="text1"/>
        </w:rPr>
        <w:t>similar to th</w:t>
      </w:r>
      <w:r w:rsidR="006277A7">
        <w:rPr>
          <w:color w:val="000000" w:themeColor="text1"/>
        </w:rPr>
        <w:t>at</w:t>
      </w:r>
      <w:r w:rsidR="0060700A">
        <w:rPr>
          <w:color w:val="000000" w:themeColor="text1"/>
        </w:rPr>
        <w:t xml:space="preserve"> of Joy. T</w:t>
      </w:r>
      <w:r w:rsidR="00955945" w:rsidRPr="00423799">
        <w:rPr>
          <w:color w:val="000000" w:themeColor="text1"/>
        </w:rPr>
        <w:t>he husband has no responsibility other than to provide for the fa</w:t>
      </w:r>
      <w:r w:rsidR="006277A7">
        <w:rPr>
          <w:color w:val="000000" w:themeColor="text1"/>
        </w:rPr>
        <w:t>mily and to impregnate</w:t>
      </w:r>
      <w:r w:rsidR="00955945" w:rsidRPr="00423799">
        <w:rPr>
          <w:color w:val="000000" w:themeColor="text1"/>
        </w:rPr>
        <w:t xml:space="preserve">. Often not a single word is passed between the father </w:t>
      </w:r>
      <w:r w:rsidR="0060700A">
        <w:rPr>
          <w:color w:val="000000" w:themeColor="text1"/>
        </w:rPr>
        <w:t>and his children.  H</w:t>
      </w:r>
      <w:r w:rsidR="00955945" w:rsidRPr="00423799">
        <w:rPr>
          <w:color w:val="000000" w:themeColor="text1"/>
        </w:rPr>
        <w:t xml:space="preserve">ence, </w:t>
      </w:r>
      <w:r w:rsidR="00955945" w:rsidRPr="00423799">
        <w:rPr>
          <w:i/>
          <w:iCs/>
          <w:color w:val="000000" w:themeColor="text1"/>
        </w:rPr>
        <w:t>Room</w:t>
      </w:r>
      <w:r w:rsidR="00955945" w:rsidRPr="00423799">
        <w:rPr>
          <w:color w:val="000000" w:themeColor="text1"/>
        </w:rPr>
        <w:t xml:space="preserve"> does not depict such an unusual event </w:t>
      </w:r>
      <w:r w:rsidR="006277A7">
        <w:rPr>
          <w:color w:val="000000" w:themeColor="text1"/>
        </w:rPr>
        <w:t>as Wester</w:t>
      </w:r>
      <w:r w:rsidR="009625BB">
        <w:rPr>
          <w:color w:val="000000" w:themeColor="text1"/>
        </w:rPr>
        <w:t>n</w:t>
      </w:r>
      <w:r w:rsidR="006277A7">
        <w:rPr>
          <w:color w:val="000000" w:themeColor="text1"/>
        </w:rPr>
        <w:t xml:space="preserve"> audiences may reckon </w:t>
      </w:r>
      <w:r w:rsidR="00955945" w:rsidRPr="00423799">
        <w:rPr>
          <w:color w:val="000000" w:themeColor="text1"/>
        </w:rPr>
        <w:t xml:space="preserve">for </w:t>
      </w:r>
      <w:r w:rsidR="0060700A">
        <w:rPr>
          <w:color w:val="000000" w:themeColor="text1"/>
        </w:rPr>
        <w:t>it shows the life of countless</w:t>
      </w:r>
      <w:r w:rsidR="00955945" w:rsidRPr="00423799">
        <w:rPr>
          <w:color w:val="000000" w:themeColor="text1"/>
        </w:rPr>
        <w:t xml:space="preserve"> wo</w:t>
      </w:r>
      <w:r w:rsidR="0060700A">
        <w:rPr>
          <w:color w:val="000000" w:themeColor="text1"/>
        </w:rPr>
        <w:t>men and children on this planet.</w:t>
      </w:r>
    </w:p>
    <w:p w14:paraId="7BAB9AD9" w14:textId="77777777" w:rsidR="00204B9E" w:rsidRDefault="00204B9E" w:rsidP="00955945">
      <w:pPr>
        <w:jc w:val="both"/>
        <w:rPr>
          <w:b/>
          <w:bCs/>
          <w:i/>
          <w:iCs/>
          <w:color w:val="000000" w:themeColor="text1"/>
        </w:rPr>
      </w:pPr>
    </w:p>
    <w:p w14:paraId="49EAE131" w14:textId="77777777" w:rsidR="009625BB" w:rsidRDefault="009625BB" w:rsidP="00204B9E">
      <w:pPr>
        <w:spacing w:after="120"/>
        <w:jc w:val="both"/>
        <w:rPr>
          <w:b/>
          <w:bCs/>
          <w:i/>
          <w:iCs/>
          <w:color w:val="000000" w:themeColor="text1"/>
        </w:rPr>
      </w:pPr>
    </w:p>
    <w:p w14:paraId="01608294" w14:textId="77777777" w:rsidR="00955945" w:rsidRPr="00067FE7" w:rsidRDefault="00955945" w:rsidP="00204B9E">
      <w:pPr>
        <w:spacing w:after="120"/>
        <w:jc w:val="both"/>
        <w:rPr>
          <w:b/>
          <w:bCs/>
          <w:iCs/>
          <w:color w:val="000000" w:themeColor="text1"/>
        </w:rPr>
      </w:pPr>
      <w:r w:rsidRPr="00067FE7">
        <w:rPr>
          <w:b/>
          <w:bCs/>
          <w:iCs/>
          <w:color w:val="000000" w:themeColor="text1"/>
        </w:rPr>
        <w:lastRenderedPageBreak/>
        <w:t>References</w:t>
      </w:r>
    </w:p>
    <w:p w14:paraId="6E7E1219" w14:textId="77777777" w:rsidR="00955945" w:rsidRPr="00423799" w:rsidRDefault="00955945" w:rsidP="00955945">
      <w:pPr>
        <w:jc w:val="both"/>
        <w:rPr>
          <w:color w:val="000000" w:themeColor="text1"/>
          <w:shd w:val="clear" w:color="auto" w:fill="FFFFFF"/>
        </w:rPr>
      </w:pPr>
      <w:r w:rsidRPr="00423799">
        <w:rPr>
          <w:color w:val="000000" w:themeColor="text1"/>
          <w:shd w:val="clear" w:color="auto" w:fill="FFFFFF"/>
        </w:rPr>
        <w:t>Dor, J. (1998). </w:t>
      </w:r>
      <w:r w:rsidRPr="00423799">
        <w:rPr>
          <w:i/>
          <w:iCs/>
          <w:color w:val="000000" w:themeColor="text1"/>
          <w:shd w:val="clear" w:color="auto" w:fill="FFFFFF"/>
        </w:rPr>
        <w:t>Clinical Lacan</w:t>
      </w:r>
      <w:r w:rsidRPr="00423799">
        <w:rPr>
          <w:color w:val="000000" w:themeColor="text1"/>
          <w:shd w:val="clear" w:color="auto" w:fill="FFFFFF"/>
        </w:rPr>
        <w:t>. Other Press Llc.</w:t>
      </w:r>
    </w:p>
    <w:p w14:paraId="75893AF9" w14:textId="43F0CBCD" w:rsidR="00955945" w:rsidRPr="00423799" w:rsidRDefault="00955945" w:rsidP="00955945">
      <w:pPr>
        <w:jc w:val="both"/>
        <w:rPr>
          <w:color w:val="000000" w:themeColor="text1"/>
          <w:shd w:val="clear" w:color="auto" w:fill="FFFFFF"/>
          <w:rtl/>
        </w:rPr>
      </w:pPr>
      <w:r w:rsidRPr="00423799">
        <w:rPr>
          <w:color w:val="000000" w:themeColor="text1"/>
          <w:shd w:val="clear" w:color="auto" w:fill="FFFFFF"/>
        </w:rPr>
        <w:t>Evans, D. (1996)</w:t>
      </w:r>
      <w:r w:rsidRPr="00423799">
        <w:rPr>
          <w:color w:val="000000" w:themeColor="text1"/>
          <w:shd w:val="clear" w:color="auto" w:fill="FFFFFF"/>
          <w:rtl/>
        </w:rPr>
        <w:t>.</w:t>
      </w:r>
      <w:r w:rsidRPr="00423799">
        <w:rPr>
          <w:color w:val="000000" w:themeColor="text1"/>
          <w:shd w:val="clear" w:color="auto" w:fill="FFFFFF"/>
        </w:rPr>
        <w:t xml:space="preserve"> </w:t>
      </w:r>
      <w:r w:rsidRPr="00423799">
        <w:rPr>
          <w:i/>
          <w:iCs/>
          <w:color w:val="000000" w:themeColor="text1"/>
          <w:shd w:val="clear" w:color="auto" w:fill="FFFFFF"/>
        </w:rPr>
        <w:t>An Introductory Dictionary of Lacanian Psychoanalysis</w:t>
      </w:r>
      <w:r w:rsidR="002C5CFF">
        <w:rPr>
          <w:color w:val="000000" w:themeColor="text1"/>
          <w:shd w:val="clear" w:color="auto" w:fill="FFFFFF"/>
        </w:rPr>
        <w:t xml:space="preserve">. </w:t>
      </w:r>
      <w:r w:rsidRPr="00423799">
        <w:rPr>
          <w:color w:val="000000" w:themeColor="text1"/>
          <w:shd w:val="clear" w:color="auto" w:fill="FFFFFF"/>
        </w:rPr>
        <w:t>London: Routledge.</w:t>
      </w:r>
    </w:p>
    <w:p w14:paraId="2CA84B6F" w14:textId="77777777" w:rsidR="00955945" w:rsidRPr="00423799" w:rsidRDefault="00955945" w:rsidP="00955945">
      <w:pPr>
        <w:jc w:val="both"/>
        <w:rPr>
          <w:color w:val="000000" w:themeColor="text1"/>
          <w:shd w:val="clear" w:color="auto" w:fill="FFFFFF"/>
        </w:rPr>
      </w:pPr>
      <w:r w:rsidRPr="00423799">
        <w:rPr>
          <w:color w:val="000000" w:themeColor="text1"/>
          <w:shd w:val="clear" w:color="auto" w:fill="FFFFFF"/>
        </w:rPr>
        <w:t>Freud, S. (1924d). T</w:t>
      </w:r>
      <w:r w:rsidRPr="00423799">
        <w:rPr>
          <w:i/>
          <w:iCs/>
          <w:color w:val="000000" w:themeColor="text1"/>
          <w:shd w:val="clear" w:color="auto" w:fill="FFFFFF"/>
        </w:rPr>
        <w:t>he dissolution of the Oedipus complex</w:t>
      </w:r>
      <w:r w:rsidRPr="00423799">
        <w:rPr>
          <w:color w:val="000000" w:themeColor="text1"/>
          <w:shd w:val="clear" w:color="auto" w:fill="FFFFFF"/>
        </w:rPr>
        <w:t>. SE, 19: 173–179. London: Hogarth.</w:t>
      </w:r>
    </w:p>
    <w:p w14:paraId="4F62A73B" w14:textId="77777777" w:rsidR="00955945" w:rsidRPr="00423799" w:rsidRDefault="00955945" w:rsidP="00955945">
      <w:pPr>
        <w:jc w:val="both"/>
        <w:rPr>
          <w:color w:val="000000" w:themeColor="text1"/>
        </w:rPr>
      </w:pPr>
      <w:r w:rsidRPr="00423799">
        <w:rPr>
          <w:color w:val="000000" w:themeColor="text1"/>
          <w:shd w:val="clear" w:color="auto" w:fill="FFFFFF"/>
        </w:rPr>
        <w:t>Hartmann, H. (1939). Psycho-analysis and the concept of health. </w:t>
      </w:r>
      <w:r w:rsidRPr="00423799">
        <w:rPr>
          <w:i/>
          <w:iCs/>
          <w:color w:val="000000" w:themeColor="text1"/>
          <w:shd w:val="clear" w:color="auto" w:fill="FFFFFF"/>
        </w:rPr>
        <w:t>International Journal of Psycho-Analysis</w:t>
      </w:r>
      <w:r w:rsidRPr="00423799">
        <w:rPr>
          <w:color w:val="000000" w:themeColor="text1"/>
          <w:shd w:val="clear" w:color="auto" w:fill="FFFFFF"/>
        </w:rPr>
        <w:t>, </w:t>
      </w:r>
      <w:r w:rsidRPr="00423799">
        <w:rPr>
          <w:i/>
          <w:iCs/>
          <w:color w:val="000000" w:themeColor="text1"/>
          <w:shd w:val="clear" w:color="auto" w:fill="FFFFFF"/>
        </w:rPr>
        <w:t>20</w:t>
      </w:r>
      <w:r w:rsidRPr="00423799">
        <w:rPr>
          <w:color w:val="000000" w:themeColor="text1"/>
          <w:shd w:val="clear" w:color="auto" w:fill="FFFFFF"/>
        </w:rPr>
        <w:t>, 308-321.</w:t>
      </w:r>
    </w:p>
    <w:p w14:paraId="16B66E55" w14:textId="77777777" w:rsidR="00955945" w:rsidRPr="00423799" w:rsidRDefault="00955945" w:rsidP="00955945">
      <w:pPr>
        <w:jc w:val="both"/>
        <w:rPr>
          <w:color w:val="000000" w:themeColor="text1"/>
          <w:shd w:val="clear" w:color="auto" w:fill="FFFFFF"/>
        </w:rPr>
      </w:pPr>
      <w:r w:rsidRPr="00423799">
        <w:rPr>
          <w:color w:val="000000" w:themeColor="text1"/>
          <w:shd w:val="clear" w:color="auto" w:fill="FFFFFF"/>
        </w:rPr>
        <w:t>Homer, S. (2004</w:t>
      </w:r>
      <w:r w:rsidRPr="00423799">
        <w:rPr>
          <w:i/>
          <w:iCs/>
          <w:color w:val="000000" w:themeColor="text1"/>
          <w:shd w:val="clear" w:color="auto" w:fill="FFFFFF"/>
        </w:rPr>
        <w:t>). Jacques Lacan</w:t>
      </w:r>
      <w:r w:rsidRPr="00423799">
        <w:rPr>
          <w:color w:val="000000" w:themeColor="text1"/>
          <w:shd w:val="clear" w:color="auto" w:fill="FFFFFF"/>
        </w:rPr>
        <w:t>. Routledge.</w:t>
      </w:r>
    </w:p>
    <w:p w14:paraId="6FB37BEE" w14:textId="77777777" w:rsidR="00955945" w:rsidRPr="00423799" w:rsidRDefault="00955945" w:rsidP="00955945">
      <w:pPr>
        <w:jc w:val="both"/>
        <w:rPr>
          <w:color w:val="000000" w:themeColor="text1"/>
        </w:rPr>
      </w:pPr>
      <w:r w:rsidRPr="00423799">
        <w:rPr>
          <w:color w:val="000000" w:themeColor="text1"/>
        </w:rPr>
        <w:t>Lacan, J. (2017). </w:t>
      </w:r>
      <w:r w:rsidRPr="00423799">
        <w:rPr>
          <w:i/>
          <w:iCs/>
          <w:color w:val="000000" w:themeColor="text1"/>
        </w:rPr>
        <w:t>Formations of the unconscious: The seminar of Jacques Lacan</w:t>
      </w:r>
      <w:r w:rsidRPr="00423799">
        <w:rPr>
          <w:color w:val="000000" w:themeColor="text1"/>
        </w:rPr>
        <w:t>, book V. Polity Press.</w:t>
      </w:r>
    </w:p>
    <w:p w14:paraId="53A65D7C" w14:textId="77777777" w:rsidR="00955945" w:rsidRPr="00423799" w:rsidRDefault="00955945" w:rsidP="00955945">
      <w:pPr>
        <w:jc w:val="both"/>
        <w:rPr>
          <w:color w:val="000000" w:themeColor="text1"/>
        </w:rPr>
      </w:pPr>
      <w:r w:rsidRPr="00423799">
        <w:rPr>
          <w:color w:val="000000" w:themeColor="text1"/>
        </w:rPr>
        <w:t>Lacan, J., &amp; Fink, B. (2006). </w:t>
      </w:r>
      <w:r w:rsidRPr="00423799">
        <w:rPr>
          <w:i/>
          <w:iCs/>
          <w:color w:val="000000" w:themeColor="text1"/>
        </w:rPr>
        <w:t>Ecrits: The first complete edition in English</w:t>
      </w:r>
      <w:r w:rsidRPr="00423799">
        <w:rPr>
          <w:color w:val="000000" w:themeColor="text1"/>
        </w:rPr>
        <w:t>. WW Norton &amp; Company.</w:t>
      </w:r>
    </w:p>
    <w:p w14:paraId="305D39FC" w14:textId="77777777" w:rsidR="00955945" w:rsidRPr="00423799" w:rsidRDefault="00955945" w:rsidP="00955945">
      <w:pPr>
        <w:jc w:val="both"/>
        <w:rPr>
          <w:color w:val="000000" w:themeColor="text1"/>
          <w:rtl/>
        </w:rPr>
      </w:pPr>
      <w:r w:rsidRPr="00423799">
        <w:rPr>
          <w:color w:val="000000" w:themeColor="text1"/>
        </w:rPr>
        <w:t>Pajoohandeh, A. (2020). Psychoanalytic speculations on the subjectivity of time: The prison of the present. </w:t>
      </w:r>
      <w:r w:rsidRPr="00423799">
        <w:rPr>
          <w:i/>
          <w:iCs/>
          <w:color w:val="000000" w:themeColor="text1"/>
        </w:rPr>
        <w:t>Free Associations</w:t>
      </w:r>
      <w:r w:rsidRPr="00423799">
        <w:rPr>
          <w:color w:val="000000" w:themeColor="text1"/>
        </w:rPr>
        <w:t>, (80), 97-106.</w:t>
      </w:r>
    </w:p>
    <w:p w14:paraId="03864D85" w14:textId="77777777" w:rsidR="00955945" w:rsidRPr="00423799" w:rsidRDefault="00955945" w:rsidP="00955945">
      <w:pPr>
        <w:jc w:val="both"/>
        <w:rPr>
          <w:color w:val="000000" w:themeColor="text1"/>
        </w:rPr>
      </w:pPr>
    </w:p>
    <w:p w14:paraId="4CF15B8A" w14:textId="77777777" w:rsidR="00750148" w:rsidRDefault="00750148" w:rsidP="00750148">
      <w:pPr>
        <w:widowControl w:val="0"/>
        <w:autoSpaceDE w:val="0"/>
        <w:autoSpaceDN w:val="0"/>
        <w:adjustRightInd w:val="0"/>
        <w:rPr>
          <w:rFonts w:eastAsiaTheme="minorHAnsi"/>
        </w:rPr>
      </w:pPr>
      <w:r w:rsidRPr="00750148">
        <w:rPr>
          <w:rFonts w:eastAsiaTheme="minorHAnsi"/>
          <w:b/>
        </w:rPr>
        <w:t>Ali Pajoohandeh</w:t>
      </w:r>
      <w:r>
        <w:rPr>
          <w:rFonts w:eastAsiaTheme="minorHAnsi"/>
        </w:rPr>
        <w:t>, Ph.D, is founder of a counseling center in Mashhad, Iran. He is a</w:t>
      </w:r>
    </w:p>
    <w:p w14:paraId="6251921A" w14:textId="77777777" w:rsidR="00750148" w:rsidRDefault="00750148" w:rsidP="00750148">
      <w:pPr>
        <w:widowControl w:val="0"/>
        <w:autoSpaceDE w:val="0"/>
        <w:autoSpaceDN w:val="0"/>
        <w:adjustRightInd w:val="0"/>
        <w:rPr>
          <w:rFonts w:eastAsiaTheme="minorHAnsi"/>
        </w:rPr>
      </w:pPr>
      <w:r>
        <w:rPr>
          <w:rFonts w:eastAsiaTheme="minorHAnsi"/>
        </w:rPr>
        <w:t>senior candidate in psychoanalysis at the Tehran Center for Psychoanalytic Studies</w:t>
      </w:r>
    </w:p>
    <w:p w14:paraId="6E5EC888" w14:textId="77777777" w:rsidR="00750148" w:rsidRDefault="00750148" w:rsidP="00750148">
      <w:pPr>
        <w:widowControl w:val="0"/>
        <w:autoSpaceDE w:val="0"/>
        <w:autoSpaceDN w:val="0"/>
        <w:adjustRightInd w:val="0"/>
        <w:rPr>
          <w:rFonts w:eastAsiaTheme="minorHAnsi"/>
        </w:rPr>
      </w:pPr>
      <w:r>
        <w:rPr>
          <w:rFonts w:eastAsiaTheme="minorHAnsi"/>
        </w:rPr>
        <w:t>and has published several articles and books on attachment theory, parenting styles,</w:t>
      </w:r>
    </w:p>
    <w:p w14:paraId="52589A0B" w14:textId="4540087C" w:rsidR="00313EDC" w:rsidRPr="00BF0324" w:rsidRDefault="00750148" w:rsidP="00750148">
      <w:pPr>
        <w:spacing w:line="360" w:lineRule="auto"/>
        <w:rPr>
          <w:rFonts w:ascii="Times" w:hAnsi="Times" w:cs="Arial"/>
          <w:lang w:val="en-GB"/>
        </w:rPr>
      </w:pPr>
      <w:r>
        <w:rPr>
          <w:rFonts w:eastAsiaTheme="minorHAnsi"/>
        </w:rPr>
        <w:t>and hire Partnership NHS Trust in St Albans.</w:t>
      </w:r>
      <w:bookmarkStart w:id="0" w:name="_GoBack"/>
      <w:bookmarkEnd w:id="0"/>
    </w:p>
    <w:sectPr w:rsidR="00313EDC" w:rsidRPr="00BF0324" w:rsidSect="00204B9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0292A" w14:textId="77777777" w:rsidR="00077F2A" w:rsidRDefault="00077F2A" w:rsidP="005B4C21">
      <w:r>
        <w:separator/>
      </w:r>
    </w:p>
  </w:endnote>
  <w:endnote w:type="continuationSeparator" w:id="0">
    <w:p w14:paraId="05E356F8" w14:textId="77777777" w:rsidR="00077F2A" w:rsidRDefault="00077F2A"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1F8D3" w14:textId="77777777" w:rsidR="00E21925" w:rsidRDefault="00E219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0EECF" w14:textId="6700635F" w:rsidR="007D64D7" w:rsidRPr="00AB5CC6" w:rsidRDefault="007D64D7"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2021</w:t>
    </w:r>
    <w:r w:rsidRPr="00AB5CC6">
      <w:rPr>
        <w:rFonts w:ascii="Times" w:eastAsiaTheme="minorHAnsi" w:hAnsi="Times" w:cs="Times"/>
        <w:b/>
        <w:bCs/>
        <w:i/>
        <w:iCs/>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B163F" w14:textId="77777777" w:rsidR="00E21925" w:rsidRDefault="00E219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3BF9" w14:textId="77777777" w:rsidR="00077F2A" w:rsidRDefault="00077F2A" w:rsidP="005B4C21">
      <w:r>
        <w:separator/>
      </w:r>
    </w:p>
  </w:footnote>
  <w:footnote w:type="continuationSeparator" w:id="0">
    <w:p w14:paraId="2FF1E952" w14:textId="77777777" w:rsidR="00077F2A" w:rsidRDefault="00077F2A" w:rsidP="005B4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13048" w14:textId="77777777" w:rsidR="007D64D7" w:rsidRDefault="007D64D7" w:rsidP="00E219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5FF9E" w14:textId="77777777" w:rsidR="007D64D7" w:rsidRDefault="007D64D7"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9200" w14:textId="77777777" w:rsidR="00E21925" w:rsidRDefault="00E21925"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148">
      <w:rPr>
        <w:rStyle w:val="PageNumber"/>
        <w:noProof/>
      </w:rPr>
      <w:t>97</w:t>
    </w:r>
    <w:r>
      <w:rPr>
        <w:rStyle w:val="PageNumber"/>
      </w:rPr>
      <w:fldChar w:fldCharType="end"/>
    </w:r>
  </w:p>
  <w:p w14:paraId="0602A082" w14:textId="77777777" w:rsidR="007D64D7" w:rsidRDefault="007D64D7" w:rsidP="009C3623">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B45A9" w14:textId="77777777" w:rsidR="00E21925" w:rsidRDefault="00E219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59D4"/>
    <w:multiLevelType w:val="hybridMultilevel"/>
    <w:tmpl w:val="DFEE62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8"/>
    <w:rsid w:val="000003DD"/>
    <w:rsid w:val="00006198"/>
    <w:rsid w:val="00006C63"/>
    <w:rsid w:val="000079A7"/>
    <w:rsid w:val="0001159F"/>
    <w:rsid w:val="0001183D"/>
    <w:rsid w:val="00011A18"/>
    <w:rsid w:val="00014524"/>
    <w:rsid w:val="00015232"/>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3FFE"/>
    <w:rsid w:val="00054260"/>
    <w:rsid w:val="00056FD5"/>
    <w:rsid w:val="00060565"/>
    <w:rsid w:val="00063E41"/>
    <w:rsid w:val="00065014"/>
    <w:rsid w:val="000669A2"/>
    <w:rsid w:val="0006722F"/>
    <w:rsid w:val="00067FE7"/>
    <w:rsid w:val="00073501"/>
    <w:rsid w:val="000746F2"/>
    <w:rsid w:val="00077F2A"/>
    <w:rsid w:val="0008074B"/>
    <w:rsid w:val="00080A98"/>
    <w:rsid w:val="00080B9D"/>
    <w:rsid w:val="00080E21"/>
    <w:rsid w:val="00082CEE"/>
    <w:rsid w:val="0008507E"/>
    <w:rsid w:val="00086B2F"/>
    <w:rsid w:val="0009005B"/>
    <w:rsid w:val="00090675"/>
    <w:rsid w:val="0009167D"/>
    <w:rsid w:val="000928DC"/>
    <w:rsid w:val="000A0303"/>
    <w:rsid w:val="000A37DD"/>
    <w:rsid w:val="000A4F82"/>
    <w:rsid w:val="000A628D"/>
    <w:rsid w:val="000A714E"/>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3489"/>
    <w:rsid w:val="000D443F"/>
    <w:rsid w:val="000D5681"/>
    <w:rsid w:val="000D5B88"/>
    <w:rsid w:val="000E08AF"/>
    <w:rsid w:val="000E11DB"/>
    <w:rsid w:val="000E3F57"/>
    <w:rsid w:val="000E5180"/>
    <w:rsid w:val="000E5EA9"/>
    <w:rsid w:val="000E60DE"/>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87A3C"/>
    <w:rsid w:val="00187A73"/>
    <w:rsid w:val="001902A1"/>
    <w:rsid w:val="00191BC2"/>
    <w:rsid w:val="001924C0"/>
    <w:rsid w:val="00196C2E"/>
    <w:rsid w:val="001A4A50"/>
    <w:rsid w:val="001A4B05"/>
    <w:rsid w:val="001A6CCF"/>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5208"/>
    <w:rsid w:val="001E56EC"/>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4B9E"/>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20CA"/>
    <w:rsid w:val="00243C95"/>
    <w:rsid w:val="00244DCF"/>
    <w:rsid w:val="00245371"/>
    <w:rsid w:val="002469F4"/>
    <w:rsid w:val="002474FB"/>
    <w:rsid w:val="00252D6D"/>
    <w:rsid w:val="00253211"/>
    <w:rsid w:val="002538E4"/>
    <w:rsid w:val="00257A30"/>
    <w:rsid w:val="002629DA"/>
    <w:rsid w:val="00263DA0"/>
    <w:rsid w:val="00267AF7"/>
    <w:rsid w:val="0027350B"/>
    <w:rsid w:val="00274D09"/>
    <w:rsid w:val="002754FB"/>
    <w:rsid w:val="00276DE1"/>
    <w:rsid w:val="00280A30"/>
    <w:rsid w:val="00281D0F"/>
    <w:rsid w:val="00283BCC"/>
    <w:rsid w:val="00284CCD"/>
    <w:rsid w:val="002863FF"/>
    <w:rsid w:val="00287004"/>
    <w:rsid w:val="002904B2"/>
    <w:rsid w:val="00291104"/>
    <w:rsid w:val="002918CA"/>
    <w:rsid w:val="00294E55"/>
    <w:rsid w:val="00295CBF"/>
    <w:rsid w:val="002968CB"/>
    <w:rsid w:val="002969EE"/>
    <w:rsid w:val="00296AD8"/>
    <w:rsid w:val="00297D55"/>
    <w:rsid w:val="002A07FE"/>
    <w:rsid w:val="002A1303"/>
    <w:rsid w:val="002A3392"/>
    <w:rsid w:val="002A504F"/>
    <w:rsid w:val="002A785C"/>
    <w:rsid w:val="002B01CA"/>
    <w:rsid w:val="002B5F0D"/>
    <w:rsid w:val="002C0224"/>
    <w:rsid w:val="002C041D"/>
    <w:rsid w:val="002C069C"/>
    <w:rsid w:val="002C2D86"/>
    <w:rsid w:val="002C5CFF"/>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187D"/>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243F"/>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0AC2"/>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E7B13"/>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4021"/>
    <w:rsid w:val="00434350"/>
    <w:rsid w:val="00436397"/>
    <w:rsid w:val="0043712D"/>
    <w:rsid w:val="004406A6"/>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3494"/>
    <w:rsid w:val="004B589D"/>
    <w:rsid w:val="004B7553"/>
    <w:rsid w:val="004C1F86"/>
    <w:rsid w:val="004C4D8F"/>
    <w:rsid w:val="004C5606"/>
    <w:rsid w:val="004C7683"/>
    <w:rsid w:val="004D2D5F"/>
    <w:rsid w:val="004D2F74"/>
    <w:rsid w:val="004D5C1C"/>
    <w:rsid w:val="004D7265"/>
    <w:rsid w:val="004D7DEA"/>
    <w:rsid w:val="004E2391"/>
    <w:rsid w:val="004E2980"/>
    <w:rsid w:val="004E49A1"/>
    <w:rsid w:val="004E5FC9"/>
    <w:rsid w:val="004F0353"/>
    <w:rsid w:val="004F1797"/>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6F3F"/>
    <w:rsid w:val="00557196"/>
    <w:rsid w:val="00557DF0"/>
    <w:rsid w:val="00560EA2"/>
    <w:rsid w:val="00563AB8"/>
    <w:rsid w:val="005645F0"/>
    <w:rsid w:val="00565933"/>
    <w:rsid w:val="00572ADD"/>
    <w:rsid w:val="0057379A"/>
    <w:rsid w:val="005756A9"/>
    <w:rsid w:val="00580584"/>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0700A"/>
    <w:rsid w:val="006107FE"/>
    <w:rsid w:val="00611504"/>
    <w:rsid w:val="00613922"/>
    <w:rsid w:val="00617C90"/>
    <w:rsid w:val="006239C7"/>
    <w:rsid w:val="00624852"/>
    <w:rsid w:val="006266E8"/>
    <w:rsid w:val="006277A7"/>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0C78"/>
    <w:rsid w:val="006616D6"/>
    <w:rsid w:val="00662E6E"/>
    <w:rsid w:val="00663A24"/>
    <w:rsid w:val="00664537"/>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A7955"/>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0C66"/>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61B1"/>
    <w:rsid w:val="00737334"/>
    <w:rsid w:val="00740AA4"/>
    <w:rsid w:val="00740C7C"/>
    <w:rsid w:val="007410EC"/>
    <w:rsid w:val="00741EEA"/>
    <w:rsid w:val="007436D0"/>
    <w:rsid w:val="00745E14"/>
    <w:rsid w:val="0074744A"/>
    <w:rsid w:val="00750148"/>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73C26"/>
    <w:rsid w:val="00780596"/>
    <w:rsid w:val="00781742"/>
    <w:rsid w:val="00783A41"/>
    <w:rsid w:val="007866D5"/>
    <w:rsid w:val="00786AF8"/>
    <w:rsid w:val="00791573"/>
    <w:rsid w:val="0079431C"/>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4D7"/>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1C9A"/>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601"/>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ACA"/>
    <w:rsid w:val="00893F56"/>
    <w:rsid w:val="00894458"/>
    <w:rsid w:val="0089524B"/>
    <w:rsid w:val="008A037C"/>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1BD2"/>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3F9C"/>
    <w:rsid w:val="00904753"/>
    <w:rsid w:val="00904E1F"/>
    <w:rsid w:val="00906B81"/>
    <w:rsid w:val="00912803"/>
    <w:rsid w:val="0091411C"/>
    <w:rsid w:val="00914F40"/>
    <w:rsid w:val="00915368"/>
    <w:rsid w:val="00915ABA"/>
    <w:rsid w:val="0092251F"/>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5945"/>
    <w:rsid w:val="00956A7C"/>
    <w:rsid w:val="0096017A"/>
    <w:rsid w:val="0096097C"/>
    <w:rsid w:val="009625BB"/>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B488C"/>
    <w:rsid w:val="009B6A7C"/>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2092"/>
    <w:rsid w:val="00A33AEC"/>
    <w:rsid w:val="00A346EE"/>
    <w:rsid w:val="00A35FD1"/>
    <w:rsid w:val="00A37694"/>
    <w:rsid w:val="00A40198"/>
    <w:rsid w:val="00A42273"/>
    <w:rsid w:val="00A42507"/>
    <w:rsid w:val="00A432FF"/>
    <w:rsid w:val="00A4594C"/>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9B"/>
    <w:rsid w:val="00B11CA2"/>
    <w:rsid w:val="00B11D27"/>
    <w:rsid w:val="00B121AB"/>
    <w:rsid w:val="00B12C07"/>
    <w:rsid w:val="00B14CC0"/>
    <w:rsid w:val="00B15268"/>
    <w:rsid w:val="00B16715"/>
    <w:rsid w:val="00B16A02"/>
    <w:rsid w:val="00B205CF"/>
    <w:rsid w:val="00B23C85"/>
    <w:rsid w:val="00B255F2"/>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3F38"/>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978C3"/>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C28C0"/>
    <w:rsid w:val="00BC4BC8"/>
    <w:rsid w:val="00BC5567"/>
    <w:rsid w:val="00BC5973"/>
    <w:rsid w:val="00BC674B"/>
    <w:rsid w:val="00BC7328"/>
    <w:rsid w:val="00BD04B0"/>
    <w:rsid w:val="00BD262D"/>
    <w:rsid w:val="00BD380D"/>
    <w:rsid w:val="00BD4B5F"/>
    <w:rsid w:val="00BD6CBC"/>
    <w:rsid w:val="00BD719E"/>
    <w:rsid w:val="00BE05C5"/>
    <w:rsid w:val="00BE3027"/>
    <w:rsid w:val="00BE538E"/>
    <w:rsid w:val="00BF0324"/>
    <w:rsid w:val="00BF4F23"/>
    <w:rsid w:val="00BF6DCC"/>
    <w:rsid w:val="00BF77F0"/>
    <w:rsid w:val="00C01735"/>
    <w:rsid w:val="00C023D7"/>
    <w:rsid w:val="00C0253B"/>
    <w:rsid w:val="00C02720"/>
    <w:rsid w:val="00C04FAF"/>
    <w:rsid w:val="00C05B21"/>
    <w:rsid w:val="00C06436"/>
    <w:rsid w:val="00C067E6"/>
    <w:rsid w:val="00C06D69"/>
    <w:rsid w:val="00C07E0F"/>
    <w:rsid w:val="00C10843"/>
    <w:rsid w:val="00C10871"/>
    <w:rsid w:val="00C10D35"/>
    <w:rsid w:val="00C1170B"/>
    <w:rsid w:val="00C120D9"/>
    <w:rsid w:val="00C13020"/>
    <w:rsid w:val="00C17817"/>
    <w:rsid w:val="00C21CEE"/>
    <w:rsid w:val="00C225DE"/>
    <w:rsid w:val="00C227EC"/>
    <w:rsid w:val="00C22D8A"/>
    <w:rsid w:val="00C22ED5"/>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67F2F"/>
    <w:rsid w:val="00C71B6A"/>
    <w:rsid w:val="00C726DF"/>
    <w:rsid w:val="00C763D8"/>
    <w:rsid w:val="00C76AFC"/>
    <w:rsid w:val="00C813F0"/>
    <w:rsid w:val="00C81992"/>
    <w:rsid w:val="00C81D2B"/>
    <w:rsid w:val="00C83564"/>
    <w:rsid w:val="00C83B7F"/>
    <w:rsid w:val="00C83F25"/>
    <w:rsid w:val="00C84D0C"/>
    <w:rsid w:val="00C854FC"/>
    <w:rsid w:val="00C8578D"/>
    <w:rsid w:val="00C87E85"/>
    <w:rsid w:val="00C93E44"/>
    <w:rsid w:val="00C951AF"/>
    <w:rsid w:val="00C9590D"/>
    <w:rsid w:val="00C96754"/>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C6A77"/>
    <w:rsid w:val="00CD0C24"/>
    <w:rsid w:val="00CD0CC8"/>
    <w:rsid w:val="00CD13ED"/>
    <w:rsid w:val="00CD15E1"/>
    <w:rsid w:val="00CD2B4E"/>
    <w:rsid w:val="00CD2ECC"/>
    <w:rsid w:val="00CD3938"/>
    <w:rsid w:val="00CD7B33"/>
    <w:rsid w:val="00CE7F6B"/>
    <w:rsid w:val="00CF003D"/>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1735"/>
    <w:rsid w:val="00D3511D"/>
    <w:rsid w:val="00D3718A"/>
    <w:rsid w:val="00D37B68"/>
    <w:rsid w:val="00D40BA3"/>
    <w:rsid w:val="00D42699"/>
    <w:rsid w:val="00D4294E"/>
    <w:rsid w:val="00D45192"/>
    <w:rsid w:val="00D5013F"/>
    <w:rsid w:val="00D501C9"/>
    <w:rsid w:val="00D5075E"/>
    <w:rsid w:val="00D54184"/>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1925"/>
    <w:rsid w:val="00E2204F"/>
    <w:rsid w:val="00E22589"/>
    <w:rsid w:val="00E27EF8"/>
    <w:rsid w:val="00E31A36"/>
    <w:rsid w:val="00E43984"/>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C5D8A"/>
    <w:rsid w:val="00ED1BDD"/>
    <w:rsid w:val="00ED1E04"/>
    <w:rsid w:val="00ED261C"/>
    <w:rsid w:val="00ED35A7"/>
    <w:rsid w:val="00ED5020"/>
    <w:rsid w:val="00ED641A"/>
    <w:rsid w:val="00ED698D"/>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36C0"/>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9EC"/>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A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qFormat/>
    <w:rsid w:val="00893ACA"/>
    <w:pPr>
      <w:keepNext/>
      <w:overflowPunct w:val="0"/>
      <w:autoSpaceDE w:val="0"/>
      <w:autoSpaceDN w:val="0"/>
      <w:adjustRightInd w:val="0"/>
      <w:textAlignment w:val="baseline"/>
      <w:outlineLvl w:val="0"/>
    </w:pPr>
    <w:rPr>
      <w:b/>
      <w:i/>
      <w:color w:val="000000"/>
      <w:sz w:val="20"/>
      <w:szCs w:val="20"/>
      <w:lang w:val="en-GB"/>
    </w:rPr>
  </w:style>
  <w:style w:type="paragraph" w:styleId="Heading2">
    <w:name w:val="heading 2"/>
    <w:basedOn w:val="Normal"/>
    <w:next w:val="Normal"/>
    <w:link w:val="Heading2Char"/>
    <w:qFormat/>
    <w:rsid w:val="00893ACA"/>
    <w:pPr>
      <w:keepNext/>
      <w:overflowPunct w:val="0"/>
      <w:autoSpaceDE w:val="0"/>
      <w:autoSpaceDN w:val="0"/>
      <w:adjustRightInd w:val="0"/>
      <w:spacing w:line="480" w:lineRule="auto"/>
      <w:textAlignment w:val="baseline"/>
      <w:outlineLvl w:val="1"/>
    </w:pPr>
    <w:rPr>
      <w:b/>
      <w:color w:val="000000"/>
      <w:sz w:val="20"/>
      <w:szCs w:val="20"/>
      <w:lang w:val="en-GB"/>
    </w:rPr>
  </w:style>
  <w:style w:type="paragraph" w:styleId="Heading3">
    <w:name w:val="heading 3"/>
    <w:basedOn w:val="Normal"/>
    <w:next w:val="Normal"/>
    <w:link w:val="Heading3Char"/>
    <w:qFormat/>
    <w:rsid w:val="00893ACA"/>
    <w:pPr>
      <w:keepNext/>
      <w:tabs>
        <w:tab w:val="left" w:pos="720"/>
        <w:tab w:val="left" w:pos="851"/>
        <w:tab w:val="left" w:pos="1136"/>
      </w:tabs>
      <w:overflowPunct w:val="0"/>
      <w:autoSpaceDE w:val="0"/>
      <w:autoSpaceDN w:val="0"/>
      <w:adjustRightInd w:val="0"/>
      <w:spacing w:line="480" w:lineRule="auto"/>
      <w:textAlignment w:val="baseline"/>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semiHidden/>
    <w:unhideWhenUsed/>
    <w:rsid w:val="009C3623"/>
  </w:style>
  <w:style w:type="paragraph" w:styleId="BodyTextIndent3">
    <w:name w:val="Body Text Indent 3"/>
    <w:basedOn w:val="Normal"/>
    <w:link w:val="BodyTextIndent3Char"/>
    <w:rsid w:val="00BF0324"/>
    <w:pPr>
      <w:spacing w:after="120"/>
      <w:ind w:left="360"/>
    </w:pPr>
    <w:rPr>
      <w:sz w:val="16"/>
      <w:szCs w:val="16"/>
    </w:rPr>
  </w:style>
  <w:style w:type="character" w:customStyle="1" w:styleId="BodyTextIndent3Char">
    <w:name w:val="Body Text Indent 3 Char"/>
    <w:basedOn w:val="DefaultParagraphFont"/>
    <w:link w:val="BodyTextIndent3"/>
    <w:rsid w:val="00BF0324"/>
    <w:rPr>
      <w:rFonts w:ascii="Times New Roman" w:eastAsia="Times New Roman" w:hAnsi="Times New Roman" w:cs="Times New Roman"/>
      <w:sz w:val="16"/>
      <w:szCs w:val="16"/>
    </w:rPr>
  </w:style>
  <w:style w:type="paragraph" w:styleId="BodyTextIndent2">
    <w:name w:val="Body Text Indent 2"/>
    <w:basedOn w:val="Normal"/>
    <w:link w:val="BodyTextIndent2Char"/>
    <w:rsid w:val="00BF0324"/>
    <w:pPr>
      <w:spacing w:after="120" w:line="480" w:lineRule="auto"/>
      <w:ind w:left="360"/>
    </w:pPr>
  </w:style>
  <w:style w:type="character" w:customStyle="1" w:styleId="BodyTextIndent2Char">
    <w:name w:val="Body Text Indent 2 Char"/>
    <w:basedOn w:val="DefaultParagraphFont"/>
    <w:link w:val="BodyTextIndent2"/>
    <w:rsid w:val="00BF0324"/>
    <w:rPr>
      <w:rFonts w:ascii="Times New Roman" w:eastAsia="Times New Roman" w:hAnsi="Times New Roman" w:cs="Times New Roman"/>
    </w:rPr>
  </w:style>
  <w:style w:type="paragraph" w:styleId="BodyText2">
    <w:name w:val="Body Text 2"/>
    <w:basedOn w:val="Normal"/>
    <w:link w:val="BodyText2Char"/>
    <w:semiHidden/>
    <w:unhideWhenUsed/>
    <w:rsid w:val="00BF0324"/>
    <w:pPr>
      <w:spacing w:after="120" w:line="480" w:lineRule="auto"/>
    </w:pPr>
  </w:style>
  <w:style w:type="character" w:customStyle="1" w:styleId="BodyText2Char">
    <w:name w:val="Body Text 2 Char"/>
    <w:basedOn w:val="DefaultParagraphFont"/>
    <w:link w:val="BodyText2"/>
    <w:semiHidden/>
    <w:rsid w:val="00BF0324"/>
    <w:rPr>
      <w:rFonts w:ascii="Times New Roman" w:eastAsia="Times New Roman" w:hAnsi="Times New Roman" w:cs="Times New Roman"/>
    </w:rPr>
  </w:style>
  <w:style w:type="paragraph" w:customStyle="1" w:styleId="Standard">
    <w:name w:val="Standard"/>
    <w:rsid w:val="00BF0324"/>
    <w:pPr>
      <w:widowControl w:val="0"/>
      <w:suppressAutoHyphens/>
      <w:autoSpaceDN w:val="0"/>
      <w:textAlignment w:val="baseline"/>
    </w:pPr>
    <w:rPr>
      <w:rFonts w:ascii="Times New Roman" w:eastAsia="SimSun" w:hAnsi="Times New Roman" w:cs="Lucida Sans"/>
      <w:kern w:val="3"/>
      <w:lang w:val="en-GB" w:eastAsia="zh-CN" w:bidi="hi-IN"/>
    </w:rPr>
  </w:style>
  <w:style w:type="paragraph" w:customStyle="1" w:styleId="Textbody">
    <w:name w:val="Text body"/>
    <w:basedOn w:val="Standard"/>
    <w:rsid w:val="00BF0324"/>
    <w:pPr>
      <w:spacing w:after="120"/>
    </w:pPr>
  </w:style>
  <w:style w:type="paragraph" w:customStyle="1" w:styleId="Textbodyindent">
    <w:name w:val="Text body indent"/>
    <w:basedOn w:val="Standard"/>
    <w:rsid w:val="00BF0324"/>
    <w:pPr>
      <w:ind w:left="567"/>
    </w:pPr>
  </w:style>
  <w:style w:type="character" w:customStyle="1" w:styleId="Internetlink">
    <w:name w:val="Internet link"/>
    <w:basedOn w:val="DefaultParagraphFont"/>
    <w:rsid w:val="00BF0324"/>
    <w:rPr>
      <w:color w:val="0000FF"/>
      <w:u w:val="single"/>
    </w:rPr>
  </w:style>
  <w:style w:type="character" w:customStyle="1" w:styleId="Heading1Char">
    <w:name w:val="Heading 1 Char"/>
    <w:basedOn w:val="DefaultParagraphFont"/>
    <w:link w:val="Heading1"/>
    <w:rsid w:val="00893ACA"/>
    <w:rPr>
      <w:rFonts w:ascii="Times New Roman" w:eastAsia="Times New Roman" w:hAnsi="Times New Roman" w:cs="Times New Roman"/>
      <w:b/>
      <w:i/>
      <w:color w:val="000000"/>
      <w:sz w:val="20"/>
      <w:szCs w:val="20"/>
      <w:lang w:val="en-GB"/>
    </w:rPr>
  </w:style>
  <w:style w:type="character" w:customStyle="1" w:styleId="Heading2Char">
    <w:name w:val="Heading 2 Char"/>
    <w:basedOn w:val="DefaultParagraphFont"/>
    <w:link w:val="Heading2"/>
    <w:rsid w:val="00893ACA"/>
    <w:rPr>
      <w:rFonts w:ascii="Times New Roman" w:eastAsia="Times New Roman" w:hAnsi="Times New Roman" w:cs="Times New Roman"/>
      <w:b/>
      <w:color w:val="000000"/>
      <w:sz w:val="20"/>
      <w:szCs w:val="20"/>
      <w:lang w:val="en-GB"/>
    </w:rPr>
  </w:style>
  <w:style w:type="character" w:customStyle="1" w:styleId="Heading3Char">
    <w:name w:val="Heading 3 Char"/>
    <w:basedOn w:val="DefaultParagraphFont"/>
    <w:link w:val="Heading3"/>
    <w:rsid w:val="00893ACA"/>
    <w:rPr>
      <w:rFonts w:ascii="Times New Roman" w:eastAsia="Times New Roman" w:hAnsi="Times New Roman" w:cs="Times New Roman"/>
      <w:b/>
      <w:bCs/>
      <w:sz w:val="20"/>
      <w:szCs w:val="20"/>
    </w:rPr>
  </w:style>
  <w:style w:type="paragraph" w:styleId="BlockText">
    <w:name w:val="Block Text"/>
    <w:basedOn w:val="Normal"/>
    <w:rsid w:val="00893ACA"/>
    <w:pPr>
      <w:tabs>
        <w:tab w:val="left" w:pos="1136"/>
      </w:tabs>
      <w:overflowPunct w:val="0"/>
      <w:autoSpaceDE w:val="0"/>
      <w:autoSpaceDN w:val="0"/>
      <w:adjustRightInd w:val="0"/>
      <w:spacing w:line="480" w:lineRule="auto"/>
      <w:ind w:left="568" w:right="1136"/>
      <w:textAlignment w:val="baseline"/>
    </w:pPr>
    <w:rPr>
      <w:color w:val="000000"/>
      <w:sz w:val="20"/>
      <w:szCs w:val="20"/>
      <w:lang w:val="en-GB"/>
    </w:rPr>
  </w:style>
  <w:style w:type="character" w:styleId="Emphasis">
    <w:name w:val="Emphasis"/>
    <w:basedOn w:val="DefaultParagraphFont"/>
    <w:uiPriority w:val="20"/>
    <w:qFormat/>
    <w:rsid w:val="002C069C"/>
    <w:rPr>
      <w:i/>
      <w:iCs/>
    </w:rPr>
  </w:style>
  <w:style w:type="character" w:customStyle="1" w:styleId="apple-converted-space">
    <w:name w:val="apple-converted-space"/>
    <w:basedOn w:val="DefaultParagraphFont"/>
    <w:rsid w:val="002C069C"/>
  </w:style>
  <w:style w:type="paragraph" w:styleId="NormalWeb">
    <w:name w:val="Normal (Web)"/>
    <w:basedOn w:val="Normal"/>
    <w:uiPriority w:val="99"/>
    <w:unhideWhenUsed/>
    <w:rsid w:val="00955945"/>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21430">
      <w:bodyDiv w:val="1"/>
      <w:marLeft w:val="0"/>
      <w:marRight w:val="0"/>
      <w:marTop w:val="0"/>
      <w:marBottom w:val="0"/>
      <w:divBdr>
        <w:top w:val="none" w:sz="0" w:space="0" w:color="auto"/>
        <w:left w:val="none" w:sz="0" w:space="0" w:color="auto"/>
        <w:bottom w:val="none" w:sz="0" w:space="0" w:color="auto"/>
        <w:right w:val="none" w:sz="0" w:space="0" w:color="auto"/>
      </w:divBdr>
    </w:div>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eeassociations.org.uk/"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E704-5F1F-9646-BD47-CD2291E2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2811</Words>
  <Characters>16029</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63</cp:revision>
  <cp:lastPrinted>2014-02-28T21:11:00Z</cp:lastPrinted>
  <dcterms:created xsi:type="dcterms:W3CDTF">2017-06-09T13:29:00Z</dcterms:created>
  <dcterms:modified xsi:type="dcterms:W3CDTF">2021-08-23T13:26:00Z</dcterms:modified>
</cp:coreProperties>
</file>